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AA" w:rsidRPr="00F47FAA" w:rsidRDefault="00F47FAA" w:rsidP="00F47FA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F47FAA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F47FAA" w:rsidRPr="00F47FAA" w:rsidRDefault="00F47FAA" w:rsidP="00F47FA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F47FAA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F47FAA" w:rsidRDefault="00F47FAA" w:rsidP="00F47FAA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F47FAA" w:rsidRDefault="00F47FAA" w:rsidP="00F47FAA">
      <w:pPr>
        <w:jc w:val="center"/>
        <w:rPr>
          <w:rFonts w:ascii="Arial" w:hAnsi="Arial"/>
          <w:sz w:val="28"/>
          <w:szCs w:val="28"/>
        </w:rPr>
      </w:pPr>
    </w:p>
    <w:p w:rsidR="00F47FAA" w:rsidRDefault="00F47FAA" w:rsidP="00F47FAA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F47FAA" w:rsidTr="00AD0D86">
        <w:trPr>
          <w:trHeight w:val="180"/>
        </w:trPr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6059" w:type="dxa"/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F47FAA" w:rsidTr="00AD0D86">
        <w:tc>
          <w:tcPr>
            <w:tcW w:w="1709" w:type="dxa"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47FAA" w:rsidRPr="00F47FAA" w:rsidRDefault="00F47FAA" w:rsidP="00F47FAA">
      <w:pPr>
        <w:jc w:val="center"/>
        <w:rPr>
          <w:b/>
          <w:sz w:val="27"/>
          <w:szCs w:val="27"/>
          <w:lang w:val="ru-RU"/>
        </w:rPr>
      </w:pPr>
      <w:r w:rsidRPr="00F47FAA">
        <w:rPr>
          <w:b/>
          <w:sz w:val="27"/>
          <w:szCs w:val="27"/>
          <w:lang w:val="ru-RU"/>
        </w:rPr>
        <w:t>Об утверждении отчёта об исполнении бюджета Юрьевского</w:t>
      </w:r>
    </w:p>
    <w:p w:rsidR="00F47FAA" w:rsidRPr="00F47FAA" w:rsidRDefault="00F47FAA" w:rsidP="00F47FAA">
      <w:pPr>
        <w:jc w:val="center"/>
        <w:rPr>
          <w:sz w:val="27"/>
          <w:szCs w:val="27"/>
          <w:lang w:val="ru-RU"/>
        </w:rPr>
      </w:pPr>
      <w:r w:rsidRPr="00F47FAA">
        <w:rPr>
          <w:b/>
          <w:sz w:val="27"/>
          <w:szCs w:val="27"/>
          <w:lang w:val="ru-RU"/>
        </w:rPr>
        <w:t xml:space="preserve"> сельского поселения за 2016 год</w:t>
      </w:r>
    </w:p>
    <w:p w:rsidR="00F47FAA" w:rsidRPr="0070413A" w:rsidRDefault="00F47FAA" w:rsidP="00F47FAA">
      <w:pPr>
        <w:pStyle w:val="4"/>
        <w:spacing w:line="360" w:lineRule="auto"/>
        <w:ind w:firstLine="540"/>
        <w:jc w:val="both"/>
        <w:rPr>
          <w:b w:val="0"/>
          <w:sz w:val="26"/>
          <w:szCs w:val="26"/>
        </w:rPr>
      </w:pPr>
      <w:r w:rsidRPr="0070413A">
        <w:rPr>
          <w:b w:val="0"/>
          <w:sz w:val="26"/>
          <w:szCs w:val="26"/>
        </w:rPr>
        <w:t>Руководствуясь статьёй 264.6 Бюджетного кодекса Российской Ф</w:t>
      </w:r>
      <w:r>
        <w:rPr>
          <w:b w:val="0"/>
          <w:sz w:val="26"/>
          <w:szCs w:val="26"/>
        </w:rPr>
        <w:t>едерации, на основании статьи 24</w:t>
      </w:r>
      <w:r w:rsidRPr="0070413A">
        <w:rPr>
          <w:b w:val="0"/>
          <w:sz w:val="26"/>
          <w:szCs w:val="26"/>
        </w:rPr>
        <w:t xml:space="preserve"> Устава муниципального образования Юрьевское сельское поселение Котельничского района Кировской области, статьи 64 Положения о бюджетном процессе в Юрьевском сельском поселении, утвержденного решением Юрьевской сельской Думы от </w:t>
      </w:r>
      <w:r>
        <w:rPr>
          <w:b w:val="0"/>
          <w:sz w:val="26"/>
          <w:szCs w:val="26"/>
        </w:rPr>
        <w:t>31.07.2015</w:t>
      </w:r>
      <w:r w:rsidRPr="0070413A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133</w:t>
      </w:r>
      <w:r w:rsidR="000E219E">
        <w:rPr>
          <w:b w:val="0"/>
          <w:sz w:val="26"/>
          <w:szCs w:val="26"/>
        </w:rPr>
        <w:t xml:space="preserve">, </w:t>
      </w:r>
      <w:r w:rsidRPr="0070413A">
        <w:rPr>
          <w:b w:val="0"/>
          <w:sz w:val="26"/>
          <w:szCs w:val="26"/>
        </w:rPr>
        <w:t>Юрьевская сельская Дума РЕШИЛА:</w:t>
      </w:r>
    </w:p>
    <w:p w:rsidR="00F47FAA" w:rsidRPr="00F47FAA" w:rsidRDefault="00F47FAA" w:rsidP="00F47FAA">
      <w:pPr>
        <w:widowControl w:val="0"/>
        <w:numPr>
          <w:ilvl w:val="0"/>
          <w:numId w:val="2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 xml:space="preserve">Утвердить отчёт об исполнении бюджета Юрьевского сельского поселения за 2016 год по доходам в сумме </w:t>
      </w:r>
      <w:r w:rsidRPr="00F47FAA">
        <w:rPr>
          <w:sz w:val="26"/>
          <w:szCs w:val="26"/>
          <w:lang w:val="ru-RU" w:eastAsia="ru-RU"/>
        </w:rPr>
        <w:t>2</w:t>
      </w:r>
      <w:r>
        <w:rPr>
          <w:sz w:val="26"/>
          <w:szCs w:val="26"/>
          <w:lang w:eastAsia="ru-RU"/>
        </w:rPr>
        <w:t> </w:t>
      </w:r>
      <w:r w:rsidRPr="00F47FAA">
        <w:rPr>
          <w:sz w:val="26"/>
          <w:szCs w:val="26"/>
          <w:lang w:val="ru-RU" w:eastAsia="ru-RU"/>
        </w:rPr>
        <w:t xml:space="preserve">396 508,14 </w:t>
      </w:r>
      <w:r w:rsidRPr="00F47FAA">
        <w:rPr>
          <w:sz w:val="26"/>
          <w:szCs w:val="26"/>
          <w:lang w:val="ru-RU"/>
        </w:rPr>
        <w:t xml:space="preserve">рублей,  по расходам в сумме </w:t>
      </w:r>
      <w:r w:rsidRPr="00F47FAA">
        <w:rPr>
          <w:sz w:val="26"/>
          <w:szCs w:val="26"/>
          <w:lang w:val="ru-RU" w:eastAsia="ru-RU"/>
        </w:rPr>
        <w:t>2</w:t>
      </w:r>
      <w:r>
        <w:rPr>
          <w:sz w:val="26"/>
          <w:szCs w:val="26"/>
          <w:lang w:eastAsia="ru-RU"/>
        </w:rPr>
        <w:t> </w:t>
      </w:r>
      <w:r w:rsidRPr="00F47FAA">
        <w:rPr>
          <w:sz w:val="26"/>
          <w:szCs w:val="26"/>
          <w:lang w:val="ru-RU" w:eastAsia="ru-RU"/>
        </w:rPr>
        <w:t>152 345,73</w:t>
      </w:r>
      <w:r w:rsidRPr="00F47FAA">
        <w:rPr>
          <w:sz w:val="26"/>
          <w:szCs w:val="26"/>
          <w:lang w:val="ru-RU"/>
        </w:rPr>
        <w:t xml:space="preserve"> рублей, с профицитом бюджета </w:t>
      </w:r>
      <w:r w:rsidRPr="00F47FAA">
        <w:rPr>
          <w:sz w:val="26"/>
          <w:szCs w:val="26"/>
          <w:lang w:val="ru-RU" w:eastAsia="ru-RU"/>
        </w:rPr>
        <w:t>244 162,41   рублей</w:t>
      </w:r>
      <w:r w:rsidRPr="00F47FAA">
        <w:rPr>
          <w:sz w:val="26"/>
          <w:szCs w:val="26"/>
          <w:lang w:val="ru-RU"/>
        </w:rPr>
        <w:t xml:space="preserve">  с показателями:</w:t>
      </w:r>
    </w:p>
    <w:p w:rsidR="00F47FAA" w:rsidRPr="00F47FAA" w:rsidRDefault="00F47FAA" w:rsidP="00F47FAA">
      <w:pPr>
        <w:spacing w:line="360" w:lineRule="auto"/>
        <w:ind w:firstLine="360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- по объемам поступления доходов бюджета сельского поселения в 2016 году согласно Приложения 1;</w:t>
      </w:r>
    </w:p>
    <w:p w:rsidR="00F47FAA" w:rsidRPr="00F47FAA" w:rsidRDefault="00F47FAA" w:rsidP="00F47FAA">
      <w:pPr>
        <w:spacing w:line="360" w:lineRule="auto"/>
        <w:ind w:firstLine="360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- по распределению расходов бюджета Юрьевского сельского поселения в 2016 году по функциональной классификации расходов согласно Приложения 2;</w:t>
      </w:r>
    </w:p>
    <w:p w:rsidR="00F47FAA" w:rsidRPr="00F47FAA" w:rsidRDefault="00F47FAA" w:rsidP="00F47FAA">
      <w:pPr>
        <w:spacing w:line="360" w:lineRule="auto"/>
        <w:ind w:firstLine="360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 xml:space="preserve"> - по источникам финансирования дефицита бюджета Юрьевского сельского  поселения в 2016 году </w:t>
      </w:r>
      <w:proofErr w:type="gramStart"/>
      <w:r w:rsidRPr="00F47FAA">
        <w:rPr>
          <w:sz w:val="26"/>
          <w:szCs w:val="26"/>
          <w:lang w:val="ru-RU"/>
        </w:rPr>
        <w:t>согласно Приложения</w:t>
      </w:r>
      <w:proofErr w:type="gramEnd"/>
      <w:r w:rsidRPr="00F47FAA">
        <w:rPr>
          <w:sz w:val="26"/>
          <w:szCs w:val="26"/>
          <w:lang w:val="ru-RU"/>
        </w:rPr>
        <w:t xml:space="preserve"> 3.</w:t>
      </w:r>
    </w:p>
    <w:p w:rsidR="000E219E" w:rsidRPr="00F47FAA" w:rsidRDefault="00F47FAA" w:rsidP="000E219E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 xml:space="preserve">2.  </w:t>
      </w:r>
      <w:r w:rsidR="000E219E" w:rsidRPr="00F47FAA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Глава</w:t>
      </w: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F47FAA" w:rsidRPr="00F47FAA" w:rsidRDefault="00F47FAA" w:rsidP="00F47FAA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«___»________ 2017г.</w:t>
      </w:r>
    </w:p>
    <w:p w:rsidR="00F47FAA" w:rsidRPr="00F47FAA" w:rsidRDefault="00F47FAA" w:rsidP="00F47FAA">
      <w:pPr>
        <w:spacing w:line="276" w:lineRule="auto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F47FAA" w:rsidRPr="00F47FAA" w:rsidRDefault="00F47FAA" w:rsidP="00F47FAA">
      <w:pPr>
        <w:spacing w:line="276" w:lineRule="auto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Глава</w:t>
      </w: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0625A6" w:rsidRDefault="00F47FAA" w:rsidP="00F47FAA">
      <w:pPr>
        <w:spacing w:line="276" w:lineRule="auto"/>
        <w:rPr>
          <w:sz w:val="26"/>
          <w:szCs w:val="26"/>
          <w:lang w:val="ru-RU"/>
        </w:rPr>
        <w:sectPr w:rsidR="000625A6" w:rsidSect="000625A6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 w:rsidRPr="00F47FAA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tbl>
      <w:tblPr>
        <w:tblpPr w:leftFromText="180" w:rightFromText="180" w:vertAnchor="text" w:horzAnchor="margin" w:tblpY="161"/>
        <w:tblW w:w="15041" w:type="dxa"/>
        <w:tblLayout w:type="fixed"/>
        <w:tblLook w:val="04A0"/>
      </w:tblPr>
      <w:tblGrid>
        <w:gridCol w:w="5402"/>
        <w:gridCol w:w="1701"/>
        <w:gridCol w:w="851"/>
        <w:gridCol w:w="283"/>
        <w:gridCol w:w="567"/>
        <w:gridCol w:w="850"/>
        <w:gridCol w:w="460"/>
        <w:gridCol w:w="1100"/>
        <w:gridCol w:w="2268"/>
        <w:gridCol w:w="425"/>
        <w:gridCol w:w="1134"/>
      </w:tblGrid>
      <w:tr w:rsidR="000625A6" w:rsidRPr="000E219E" w:rsidTr="000625A6">
        <w:trPr>
          <w:gridAfter w:val="1"/>
          <w:wAfter w:w="1134" w:type="dxa"/>
          <w:trHeight w:val="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№ 1 к решению Юрьевской сельской Думы от 28.03.2017 г. № 208</w:t>
            </w:r>
          </w:p>
        </w:tc>
      </w:tr>
      <w:tr w:rsidR="000625A6" w:rsidRPr="000E219E" w:rsidTr="000625A6">
        <w:trPr>
          <w:gridAfter w:val="1"/>
          <w:wAfter w:w="1134" w:type="dxa"/>
          <w:trHeight w:val="5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625A6" w:rsidRPr="000E219E" w:rsidTr="000625A6">
        <w:trPr>
          <w:gridAfter w:val="1"/>
          <w:wAfter w:w="1134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0625A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10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0625A6"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  <w:t xml:space="preserve">         </w:t>
            </w:r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ОТЧЕТ ОБ ИСПОЛНЕНИИ БЮДЖЕТА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Форма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ОКУД</w:t>
            </w:r>
          </w:p>
        </w:tc>
        <w:tc>
          <w:tcPr>
            <w:tcW w:w="37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01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января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2017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Дата</w:t>
            </w:r>
            <w:proofErr w:type="spellEnd"/>
          </w:p>
        </w:tc>
        <w:tc>
          <w:tcPr>
            <w:tcW w:w="37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01.01.201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37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77400520</w:t>
            </w:r>
          </w:p>
        </w:tc>
      </w:tr>
      <w:tr w:rsidR="000625A6" w:rsidRPr="00713E56" w:rsidTr="000625A6">
        <w:trPr>
          <w:gridAfter w:val="1"/>
          <w:wAfter w:w="1134" w:type="dxa"/>
          <w:trHeight w:val="49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финансового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органа</w:t>
            </w:r>
            <w:proofErr w:type="spell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Глава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БК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</w:t>
            </w: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публично-правового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образования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________________________________________________________________________________________________________________________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Юрьевского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селського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поселения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ОКАТО</w:t>
            </w:r>
          </w:p>
        </w:tc>
        <w:tc>
          <w:tcPr>
            <w:tcW w:w="37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33619494101</w:t>
            </w: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Периодичность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месячная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5A6" w:rsidRPr="00713E56" w:rsidTr="000625A6">
        <w:trPr>
          <w:gridAfter w:val="1"/>
          <w:wAfter w:w="1134" w:type="dxa"/>
          <w:trHeight w:val="28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Единица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измерения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: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0625A6" w:rsidRPr="00713E56" w:rsidTr="000625A6">
        <w:trPr>
          <w:gridAfter w:val="1"/>
          <w:wAfter w:w="1134" w:type="dxa"/>
          <w:trHeight w:val="28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                                1. </w:t>
            </w:r>
            <w:proofErr w:type="spellStart"/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Доходы</w:t>
            </w:r>
            <w:proofErr w:type="spellEnd"/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бюджета</w:t>
            </w:r>
            <w:proofErr w:type="spellEnd"/>
          </w:p>
        </w:tc>
      </w:tr>
      <w:tr w:rsidR="000625A6" w:rsidRPr="00713E56" w:rsidTr="000625A6">
        <w:trPr>
          <w:trHeight w:val="10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25A6" w:rsidRPr="00713E56" w:rsidTr="000625A6">
        <w:trPr>
          <w:trHeight w:val="27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Наименование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показателя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дохода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Утвержденные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Исполнено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Неисполненные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</w:tr>
      <w:tr w:rsidR="000625A6" w:rsidRPr="00713E56" w:rsidTr="000625A6">
        <w:trPr>
          <w:trHeight w:val="199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бюджетной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0625A6" w:rsidRPr="00713E56" w:rsidTr="000625A6">
        <w:trPr>
          <w:trHeight w:val="195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классификации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0625A6" w:rsidRPr="00713E56" w:rsidTr="000625A6">
        <w:trPr>
          <w:trHeight w:val="19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625A6" w:rsidRPr="00713E56" w:rsidTr="000625A6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Доходы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2517180,00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2396508,14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113777,92</w:t>
            </w:r>
          </w:p>
        </w:tc>
      </w:tr>
      <w:tr w:rsidR="000625A6" w:rsidRPr="00713E56" w:rsidTr="000625A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том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числе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901 607,22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771 613,64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129 993,58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ind w:left="-108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87970,00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88002,22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-32,22</w:t>
            </w:r>
          </w:p>
        </w:tc>
      </w:tr>
      <w:tr w:rsidR="000625A6" w:rsidRPr="00713E56" w:rsidTr="000625A6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87527,56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-27,56</w:t>
            </w:r>
          </w:p>
        </w:tc>
      </w:tr>
      <w:tr w:rsidR="000625A6" w:rsidRPr="00713E56" w:rsidTr="000625A6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474,66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-4,66</w:t>
            </w:r>
          </w:p>
        </w:tc>
      </w:tr>
      <w:tr w:rsidR="000625A6" w:rsidRPr="00713E56" w:rsidTr="000625A6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136152,93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-6936,87</w:t>
            </w:r>
          </w:p>
        </w:tc>
      </w:tr>
      <w:tr w:rsidR="000625A6" w:rsidRPr="00713E56" w:rsidTr="000625A6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136152,93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-6936,87</w:t>
            </w:r>
          </w:p>
        </w:tc>
      </w:tr>
      <w:tr w:rsidR="000625A6" w:rsidRPr="00713E56" w:rsidTr="000625A6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46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46545,14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-45,14</w:t>
            </w:r>
          </w:p>
        </w:tc>
      </w:tr>
      <w:tr w:rsidR="000625A6" w:rsidRPr="00713E56" w:rsidTr="000625A6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46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46545,14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-45,14</w:t>
            </w:r>
          </w:p>
        </w:tc>
      </w:tr>
      <w:tr w:rsidR="000625A6" w:rsidRPr="00713E56" w:rsidTr="000625A6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710,42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-0,42</w:t>
            </w:r>
          </w:p>
        </w:tc>
      </w:tr>
      <w:tr w:rsidR="000625A6" w:rsidRPr="00713E56" w:rsidTr="000625A6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710,42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-0,42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Доходы от уплаты акцизов на автомобильный </w:t>
            </w:r>
            <w:proofErr w:type="spell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бензин</w:t>
            </w:r>
            <w:proofErr w:type="gram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,п</w:t>
            </w:r>
            <w:proofErr w:type="gram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одлежащие</w:t>
            </w:r>
            <w:proofErr w:type="spell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88900,00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95791,31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-6891,31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автомобильный </w:t>
            </w:r>
            <w:proofErr w:type="spell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бензин</w:t>
            </w:r>
            <w:proofErr w:type="gram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,п</w:t>
            </w:r>
            <w:proofErr w:type="gram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одлежащие</w:t>
            </w:r>
            <w:proofErr w:type="spell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88900,00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95791,31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-6891,31</w:t>
            </w:r>
          </w:p>
        </w:tc>
      </w:tr>
      <w:tr w:rsidR="000625A6" w:rsidRPr="00713E56" w:rsidTr="000625A6">
        <w:trPr>
          <w:trHeight w:val="25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-6893,94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-6893,94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5 4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5335,89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64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,11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Единый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5 4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5335,89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64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,11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Единый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5 4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5335,89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64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,11</w:t>
            </w:r>
          </w:p>
        </w:tc>
      </w:tr>
      <w:tr w:rsidR="000625A6" w:rsidRPr="00713E56" w:rsidTr="000625A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187200,00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187394,66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-194,66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52200,00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52248,00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-48,00</w:t>
            </w:r>
          </w:p>
        </w:tc>
      </w:tr>
      <w:tr w:rsidR="000625A6" w:rsidRPr="00713E56" w:rsidTr="000625A6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52200,00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52248,00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-48,00</w:t>
            </w:r>
          </w:p>
        </w:tc>
      </w:tr>
      <w:tr w:rsidR="000625A6" w:rsidRPr="00713E56" w:rsidTr="000625A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Земельный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135000,00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135146,66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-146,66</w:t>
            </w:r>
          </w:p>
        </w:tc>
      </w:tr>
      <w:tr w:rsidR="000625A6" w:rsidRPr="00713E56" w:rsidTr="000625A6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84400,00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84449,67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49,67</w:t>
            </w:r>
          </w:p>
        </w:tc>
      </w:tr>
      <w:tr w:rsidR="000625A6" w:rsidRPr="00713E56" w:rsidTr="000625A6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00010606020000000110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50696,99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-96,99</w:t>
            </w:r>
          </w:p>
        </w:tc>
      </w:tr>
      <w:tr w:rsidR="000625A6" w:rsidRPr="00713E56" w:rsidTr="000625A6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18210606020000000110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50696,99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-96,99</w:t>
            </w:r>
          </w:p>
        </w:tc>
      </w:tr>
      <w:tr w:rsidR="000625A6" w:rsidRPr="00713E56" w:rsidTr="000625A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Государственная пошлина за </w:t>
            </w:r>
            <w:proofErr w:type="spell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соверешение</w:t>
            </w:r>
            <w:proofErr w:type="spell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99110804020010000110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00011100000000000000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165720,00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44772,44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120947,56</w:t>
            </w:r>
          </w:p>
        </w:tc>
      </w:tr>
      <w:tr w:rsidR="000625A6" w:rsidRPr="00713E56" w:rsidTr="000625A6">
        <w:trPr>
          <w:trHeight w:val="28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00011105000000000120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165720,00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44772,44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120947,56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0011105030000000120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132920,00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120920,00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9911110507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5100000120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132920,00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120920,00</w:t>
            </w:r>
          </w:p>
        </w:tc>
      </w:tr>
      <w:tr w:rsidR="000625A6" w:rsidRPr="00713E56" w:rsidTr="000625A6">
        <w:trPr>
          <w:trHeight w:val="28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00011109000000000120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32772,44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27,56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00011109040000000120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32772,44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27,56</w:t>
            </w:r>
          </w:p>
        </w:tc>
      </w:tr>
      <w:tr w:rsidR="000625A6" w:rsidRPr="00713E56" w:rsidTr="000625A6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99111109045100000120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32772,44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27,56</w:t>
            </w:r>
          </w:p>
        </w:tc>
      </w:tr>
      <w:tr w:rsidR="000625A6" w:rsidRPr="00713E56" w:rsidTr="000625A6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00011300000000000000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-70,00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00011301000000000130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-70,00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00011301990000000130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-70,00</w:t>
            </w:r>
          </w:p>
        </w:tc>
      </w:tr>
      <w:tr w:rsidR="000625A6" w:rsidRPr="00713E56" w:rsidTr="000625A6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99111301995100000130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-70,00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00011700000000000000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самообложения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граждан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00011714000000000180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8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99111714030100000180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44800,00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1871280,00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1871280,00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1731380,00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1731380,00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00020201000000000151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1731380,00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1731380,00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00020201001000000151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696600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696600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99120201001100000151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696600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696600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00020201003000000151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1034780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1034780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99120201003100000151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1034780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1034780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00020203000000000151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00020203015000000151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1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99120203015100000151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0625A6" w:rsidRPr="00713E56" w:rsidTr="000625A6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713E5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Иные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99120204000000000151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83100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83100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0625A6">
        <w:trPr>
          <w:trHeight w:val="6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межбюджетные трансферты</w:t>
            </w:r>
            <w:proofErr w:type="gram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99120204999100000151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83100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83100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0625A6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</w:tbl>
    <w:p w:rsidR="000625A6" w:rsidRDefault="000625A6" w:rsidP="00F47FAA">
      <w:pPr>
        <w:spacing w:line="276" w:lineRule="auto"/>
        <w:rPr>
          <w:sz w:val="26"/>
          <w:szCs w:val="26"/>
          <w:lang w:val="ru-RU"/>
        </w:rPr>
      </w:pPr>
    </w:p>
    <w:p w:rsidR="000625A6" w:rsidRPr="00F47FAA" w:rsidRDefault="000625A6" w:rsidP="00F47FAA">
      <w:pPr>
        <w:spacing w:line="276" w:lineRule="auto"/>
        <w:rPr>
          <w:sz w:val="26"/>
          <w:szCs w:val="26"/>
          <w:lang w:val="ru-RU"/>
        </w:rPr>
      </w:pPr>
    </w:p>
    <w:p w:rsidR="000625A6" w:rsidRDefault="000625A6" w:rsidP="000625A6">
      <w:pPr>
        <w:rPr>
          <w:rFonts w:ascii="Arial CYR" w:hAnsi="Arial CYR" w:cs="Arial CYR"/>
          <w:sz w:val="20"/>
          <w:szCs w:val="20"/>
          <w:lang w:eastAsia="ru-RU"/>
        </w:rPr>
        <w:sectPr w:rsidR="000625A6" w:rsidSect="00AF2109">
          <w:pgSz w:w="16838" w:h="11906" w:orient="landscape"/>
          <w:pgMar w:top="1701" w:right="252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0093" w:type="dxa"/>
        <w:tblInd w:w="93" w:type="dxa"/>
        <w:tblLook w:val="04A0"/>
      </w:tblPr>
      <w:tblGrid>
        <w:gridCol w:w="3160"/>
        <w:gridCol w:w="601"/>
        <w:gridCol w:w="2281"/>
        <w:gridCol w:w="1324"/>
        <w:gridCol w:w="1310"/>
        <w:gridCol w:w="1417"/>
      </w:tblGrid>
      <w:tr w:rsidR="000625A6" w:rsidRPr="000E219E" w:rsidTr="007A672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jc w:val="both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№ 2 к решению Юрьевской сельской Думы от 28.03.2017 г. № 208</w:t>
            </w:r>
          </w:p>
        </w:tc>
      </w:tr>
      <w:tr w:rsidR="000625A6" w:rsidRPr="000E219E" w:rsidTr="007A672F">
        <w:trPr>
          <w:trHeight w:val="5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625A6" w:rsidRPr="00713E56" w:rsidTr="007A672F">
        <w:trPr>
          <w:trHeight w:val="300"/>
        </w:trPr>
        <w:tc>
          <w:tcPr>
            <w:tcW w:w="8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Расходы</w:t>
            </w:r>
            <w:proofErr w:type="spellEnd"/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бюджета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Форма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0503117  с.2</w:t>
            </w:r>
          </w:p>
        </w:tc>
      </w:tr>
      <w:tr w:rsidR="000625A6" w:rsidRPr="00713E56" w:rsidTr="007A672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Утвержденные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Неисполненные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Наименование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показателя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бюджетной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Исполнено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0625A6" w:rsidRPr="00713E56" w:rsidTr="007A672F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классификации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0625A6" w:rsidRPr="00713E56" w:rsidTr="007A672F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2525971,40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2152345,73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373625,67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том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числе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Администрация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Юрьевского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сельского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поселения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2525971,40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2152345,73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373625,67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1382900,58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1251970,23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130930,35</w:t>
            </w:r>
          </w:p>
        </w:tc>
      </w:tr>
      <w:tr w:rsidR="000625A6" w:rsidRPr="00713E56" w:rsidTr="007A672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302119,93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301381,43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738,50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00001020100101000000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302119,93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301381,43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738,50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Фонд оплаты труда и страховые взносы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302119,93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301381,43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738,50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302119,93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301381,43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738,50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302119,93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301381,43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738,50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плата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226170,44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225431,94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738,50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0000102010000101Б129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75949,49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75949,49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942517,50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865329,65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77187,85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942517,50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865329,65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77187,85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Фонд оплаты труда и страховые взносы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647723,59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620952,11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26771,48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647723,59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620952,11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26771,48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647723,59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620952,11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26771,48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плата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496522,59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470587,45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25935,14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0000104010000102Б129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151201,00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150364,66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836,34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Иные выплаты персоналу,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102119,30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1202,30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102119,30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1202,30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7539,30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1202,30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0000104010000102В122262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94580,00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189041,61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140022,24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49019,37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163891,61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27019,37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163891,61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27019,37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связи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8472,52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2207,38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110519,09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99562,10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10956,99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2640,00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работы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29085,00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11215,00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25150,00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19 136,24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18 053,43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1 082,81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Уплата прочих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3405,00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194,70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3405,00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194,70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00001040100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3405,00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3210,30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194,70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001410853000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001410853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001410853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001510853000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001510853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00001070100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001510853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00001110000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0000111010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0104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00001110100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104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00001110100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104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00001110100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104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Другие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96263,15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45259,15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51004,00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96263,15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45259,15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51004,00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001040853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A6" w:rsidRDefault="000625A6" w:rsidP="007A672F">
            <w:r w:rsidRPr="004F3212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00001130100001040853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4F3212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A6" w:rsidRDefault="000625A6" w:rsidP="007A672F">
            <w:r w:rsidRPr="004F3212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00001130100001040853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00001130100001050244000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24931,15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23927,15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1004,00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00001130100001050244200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24931,15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23927,15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1004,00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Коммунальные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00001130100001050244223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18907,15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18907,15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105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6024,00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1004,00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Уплата прочих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001910831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001910831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001910831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Уплата прочих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002010852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002010852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50000,00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00001130100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002010852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50000,00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0000200000000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Фонд оплаты труда и страховые взносы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55431,81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55431,81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55431,81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55431,81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55431,81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55431,81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плата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42125,55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42125,55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0129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12266,26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12266,26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Иные выплаты персоналу,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012221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Транспортные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0000203010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5118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0001060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9800,00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001060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9800,00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001060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7859,00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001060244223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1941,00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1941,00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работы,услуги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001060244226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3300,00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00001060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4559,00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00001060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4559,00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Дорожное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хозяйство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дорожные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фонды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0000409000000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0000409010000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00004090100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001090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00004090100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001090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000040901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00001090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00004090100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001090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118591,40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40333,33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78258,07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89509,24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18929,22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70580,02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Расходы по содержанию муниципального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0000501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000111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23528,64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14664,32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8864,32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0000501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001110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23528,64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14664,32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8864,32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0000501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23528,64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14664,32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8864,32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Коммунальное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хозяйство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16228,97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 по содержанию муниципального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001610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001610831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001610831290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6228,97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0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Расходы </w:t>
            </w:r>
            <w:proofErr w:type="spellStart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засчет</w:t>
            </w:r>
            <w:proofErr w:type="spellEnd"/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субсидии местного бюджета из областного бюджета на софинансирование инвестиционных программ и проектов развития общественной инфраструктуры муниципальных образований городских и сельских поселений Кировской области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0001710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0000502010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0001710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73280,27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60580,02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00001070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11400,00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070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1917,39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1917,39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070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1917,39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1917,39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070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1917,39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1917,39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0503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00001070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9482,61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9482,61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0503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100001070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9482,61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FC435B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FC435B">
              <w:rPr>
                <w:rFonts w:ascii="Arial CYR" w:hAnsi="Arial CYR" w:cs="Arial CYR"/>
                <w:sz w:val="16"/>
                <w:szCs w:val="16"/>
                <w:lang w:eastAsia="ru-RU"/>
              </w:rPr>
              <w:t>9482,61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001210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61880,27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49180,02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34880,27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22180,02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Коммунальные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14880,27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2180,02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00005030100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20000,00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0503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00001210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27000,00</w:t>
            </w:r>
          </w:p>
        </w:tc>
      </w:tr>
      <w:tr w:rsidR="000625A6" w:rsidRPr="00FC435B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0503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10000121024431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FC435B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27000,00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748911,54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711818,63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37092,91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Культура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748911,54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711818,63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37092,91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выборов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референдумов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748911,54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711818,63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37092,91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Проведение выборов Президента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748911,54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711818,63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37092,91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Фонд оплаты труда и страховые взносы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609526,67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609526,67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609526,67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609526,67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609526,67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609526,67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Заработная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плата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459163,82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459163,82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150362,85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150362,85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Транспортные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9910801020000201В112212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8861D8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861D8">
              <w:rPr>
                <w:rFonts w:ascii="Arial CYR" w:hAnsi="Arial CYR" w:cs="Arial CYR"/>
                <w:sz w:val="16"/>
                <w:szCs w:val="16"/>
                <w:lang w:eastAsia="ru-RU"/>
              </w:rPr>
              <w:t>2191,00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8861D8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861D8">
              <w:rPr>
                <w:rFonts w:ascii="Arial CYR" w:hAnsi="Arial CYR" w:cs="Arial CYR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8861D8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861D8">
              <w:rPr>
                <w:rFonts w:ascii="Arial CYR" w:hAnsi="Arial CYR" w:cs="Arial CYR"/>
                <w:sz w:val="16"/>
                <w:szCs w:val="16"/>
                <w:lang w:eastAsia="ru-RU"/>
              </w:rPr>
              <w:t>1376,00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Прочая закупка товаров, работ и услуг для государственных нужд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123692,82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88075,96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35616,86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122691,90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87860,96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34930,94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Оплата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122691,90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87860,96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34930,94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Коммунальные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84961,60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60460,34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D57F60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7F60">
              <w:rPr>
                <w:rFonts w:ascii="Arial CYR" w:hAnsi="Arial CYR" w:cs="Arial CYR"/>
                <w:sz w:val="16"/>
                <w:szCs w:val="16"/>
                <w:lang w:eastAsia="ru-RU"/>
              </w:rPr>
              <w:t>24501,31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12452,00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1315,00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работы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услуги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20278,30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14163,62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6114,68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Поступление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нефинансовых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активов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8861D8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861D8">
              <w:rPr>
                <w:rFonts w:ascii="Arial CYR" w:hAnsi="Arial CYR" w:cs="Arial CYR"/>
                <w:sz w:val="16"/>
                <w:szCs w:val="16"/>
                <w:lang w:eastAsia="ru-RU"/>
              </w:rPr>
              <w:t>1000,92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8861D8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861D8">
              <w:rPr>
                <w:rFonts w:ascii="Arial CYR" w:hAnsi="Arial CYR" w:cs="Arial CYR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8861D8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861D8">
              <w:rPr>
                <w:rFonts w:ascii="Arial CYR" w:hAnsi="Arial CYR" w:cs="Arial CYR"/>
                <w:sz w:val="16"/>
                <w:szCs w:val="16"/>
                <w:lang w:eastAsia="ru-RU"/>
              </w:rPr>
              <w:t>785,92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0,92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стоимости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материальных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запасов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Б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785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9910801020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0201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В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851290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2701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Пенсионное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000100100000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0001001010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000131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Пенсии, выплачиваемые организациями 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000100101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0001001010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310312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0001001010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310312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99110010100112312263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12 66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000140000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00014030000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Мероприятия по реализации государственной национальной политики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00014030100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001080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Иные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00014030100001080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0001403010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0001080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713E5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Безвозмездные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перечисления</w:t>
            </w:r>
            <w:proofErr w:type="spellEnd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бюджетам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0001403010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0001080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540250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9911403010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0001080</w:t>
            </w: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540251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625A6" w:rsidRPr="00713E56" w:rsidTr="007A672F">
        <w:trPr>
          <w:trHeight w:val="21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13E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25A6" w:rsidRPr="00713E56" w:rsidTr="007A672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3E56">
              <w:rPr>
                <w:rFonts w:ascii="Arial CYR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8791,40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-244162,41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259847,75 </w:t>
            </w:r>
          </w:p>
        </w:tc>
      </w:tr>
      <w:tr w:rsidR="000625A6" w:rsidRPr="00713E56" w:rsidTr="007A672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13E56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625A6" w:rsidRDefault="000625A6" w:rsidP="000625A6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p w:rsidR="000625A6" w:rsidRDefault="000625A6" w:rsidP="000625A6">
      <w:pPr>
        <w:ind w:left="20"/>
        <w:jc w:val="center"/>
        <w:rPr>
          <w:sz w:val="28"/>
          <w:szCs w:val="28"/>
        </w:rPr>
      </w:pPr>
    </w:p>
    <w:tbl>
      <w:tblPr>
        <w:tblW w:w="15509" w:type="dxa"/>
        <w:tblInd w:w="93" w:type="dxa"/>
        <w:tblLook w:val="04A0"/>
      </w:tblPr>
      <w:tblGrid>
        <w:gridCol w:w="3178"/>
        <w:gridCol w:w="4590"/>
        <w:gridCol w:w="185"/>
        <w:gridCol w:w="416"/>
        <w:gridCol w:w="718"/>
        <w:gridCol w:w="1602"/>
        <w:gridCol w:w="950"/>
        <w:gridCol w:w="910"/>
        <w:gridCol w:w="508"/>
        <w:gridCol w:w="527"/>
        <w:gridCol w:w="508"/>
        <w:gridCol w:w="909"/>
        <w:gridCol w:w="508"/>
      </w:tblGrid>
      <w:tr w:rsidR="000625A6" w:rsidRPr="000E219E" w:rsidTr="007A672F">
        <w:trPr>
          <w:gridAfter w:val="1"/>
          <w:wAfter w:w="508" w:type="dxa"/>
          <w:trHeight w:val="51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0625A6">
            <w:pPr>
              <w:jc w:val="both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Приложение № 3 к решению Юрьевской сельской Думы от 29.04.2015 г. № 116</w:t>
            </w:r>
          </w:p>
        </w:tc>
      </w:tr>
      <w:tr w:rsidR="000625A6" w:rsidRPr="000E219E" w:rsidTr="007A672F">
        <w:trPr>
          <w:gridAfter w:val="1"/>
          <w:wAfter w:w="508" w:type="dxa"/>
          <w:trHeight w:val="255"/>
        </w:trPr>
        <w:tc>
          <w:tcPr>
            <w:tcW w:w="13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tabs>
                <w:tab w:val="left" w:pos="0"/>
              </w:tabs>
              <w:ind w:right="1071"/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0625A6" w:rsidRPr="007F1413" w:rsidTr="007A672F">
        <w:trPr>
          <w:gridAfter w:val="1"/>
          <w:wAfter w:w="508" w:type="dxa"/>
          <w:trHeight w:val="31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                   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Форма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0503117  с.3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25A6" w:rsidRPr="007F1413" w:rsidTr="007A672F">
        <w:trPr>
          <w:gridAfter w:val="1"/>
          <w:wAfter w:w="508" w:type="dxa"/>
          <w:trHeight w:val="222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25A6" w:rsidRPr="007F1413" w:rsidTr="007A672F">
        <w:trPr>
          <w:trHeight w:val="300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Источники</w:t>
            </w:r>
            <w:proofErr w:type="spellEnd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финансирования</w:t>
            </w:r>
            <w:proofErr w:type="spellEnd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дефицита</w:t>
            </w:r>
            <w:proofErr w:type="spellEnd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бюджета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источника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Утвержденные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Неисполненные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25A6" w:rsidRPr="007F1413" w:rsidTr="007A672F">
        <w:trPr>
          <w:trHeight w:val="21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</w:t>
            </w:r>
            <w:proofErr w:type="spellEnd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</w:tr>
      <w:tr w:rsidR="000625A6" w:rsidRPr="007F1413" w:rsidTr="007A672F">
        <w:trPr>
          <w:trHeight w:val="21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Наименование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показателя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дефицита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5A6" w:rsidRPr="007F1413" w:rsidTr="007A672F">
        <w:trPr>
          <w:trHeight w:val="21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по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бюджетной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5A6" w:rsidRPr="007F1413" w:rsidTr="007A672F">
        <w:trPr>
          <w:trHeight w:val="19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классификации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625A6" w:rsidRPr="00000FD5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8791,40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-244162,41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259847,75 </w:t>
            </w:r>
          </w:p>
        </w:tc>
      </w:tr>
      <w:tr w:rsidR="000625A6" w:rsidRPr="00000FD5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Изменение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остатков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8791,40    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-244162,41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000FD5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0FD5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259847,75 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99101050200000000500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-2 517 180,00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-2 396 352,22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99101050201000000510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-2 517 180,00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-2 396 352,22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остатков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-2 517 180,00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-2 396 352,22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45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99101050201100000510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-2 517 180,00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-2 396 352,22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99101050200000000600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2 525 971,40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2 152 345,73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99101050201000000610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2 525 971,40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2 152 345,73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25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Уменьшение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остатков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2 525 971,40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2 152 345,73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46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color w:val="FFFFFF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5A6" w:rsidRPr="000625A6" w:rsidRDefault="000625A6" w:rsidP="007A672F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0625A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99101050201100000610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2 525 971,40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A6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2 152 345,73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5A6" w:rsidRPr="007F1413" w:rsidRDefault="000625A6" w:rsidP="007A672F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x                      </w:t>
            </w:r>
          </w:p>
        </w:tc>
      </w:tr>
      <w:tr w:rsidR="000625A6" w:rsidRPr="007F1413" w:rsidTr="007A672F">
        <w:trPr>
          <w:trHeight w:val="21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F14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25A6" w:rsidRPr="007F1413" w:rsidTr="007A672F">
        <w:trPr>
          <w:trHeight w:val="21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tabs>
                <w:tab w:val="left" w:pos="0"/>
              </w:tabs>
              <w:ind w:right="1071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>Руководитель</w:t>
            </w:r>
            <w:proofErr w:type="spellEnd"/>
            <w:r w:rsidRPr="007F1413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                  _________________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u w:val="single"/>
                <w:lang w:eastAsia="ru-RU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  <w:u w:val="single"/>
                <w:lang w:eastAsia="ru-RU"/>
              </w:rPr>
              <w:t>А.Н.Береснев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A6" w:rsidRPr="007F1413" w:rsidRDefault="000625A6" w:rsidP="007A672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625A6" w:rsidRDefault="000625A6" w:rsidP="000625A6">
      <w:pPr>
        <w:sectPr w:rsidR="000625A6" w:rsidSect="00E37D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7FAA" w:rsidRPr="00F47FAA" w:rsidRDefault="00F47FAA" w:rsidP="000625A6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F47FAA">
        <w:rPr>
          <w:rFonts w:ascii="Arial" w:hAnsi="Arial"/>
          <w:b/>
          <w:spacing w:val="24"/>
          <w:sz w:val="28"/>
          <w:szCs w:val="28"/>
          <w:lang w:val="ru-RU"/>
        </w:rPr>
        <w:lastRenderedPageBreak/>
        <w:t>ЮРЬЕВСКАЯ СЕЛЬСКАЯ ДУМА</w:t>
      </w:r>
    </w:p>
    <w:p w:rsidR="00F47FAA" w:rsidRPr="00F47FAA" w:rsidRDefault="00F47FAA" w:rsidP="00F47FA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F47FAA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F47FAA" w:rsidRDefault="00F47FAA" w:rsidP="00F47FAA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F47FAA" w:rsidRDefault="00F47FAA" w:rsidP="00F47FAA">
      <w:pPr>
        <w:jc w:val="center"/>
        <w:rPr>
          <w:rFonts w:ascii="Arial" w:hAnsi="Arial"/>
          <w:sz w:val="28"/>
          <w:szCs w:val="28"/>
        </w:rPr>
      </w:pPr>
    </w:p>
    <w:p w:rsidR="00F47FAA" w:rsidRDefault="00F47FAA" w:rsidP="00F47FAA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F47FAA" w:rsidTr="00AD0D86">
        <w:trPr>
          <w:trHeight w:val="180"/>
        </w:trPr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6059" w:type="dxa"/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F47FAA" w:rsidTr="00AD0D86">
        <w:tc>
          <w:tcPr>
            <w:tcW w:w="1709" w:type="dxa"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F47FAA" w:rsidRDefault="00F47FAA" w:rsidP="00AD0D8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47FAA" w:rsidRPr="00384889" w:rsidRDefault="00F47FAA" w:rsidP="00F47FAA">
      <w:pPr>
        <w:jc w:val="center"/>
        <w:rPr>
          <w:sz w:val="28"/>
          <w:szCs w:val="28"/>
        </w:rPr>
      </w:pPr>
    </w:p>
    <w:p w:rsidR="00F47FAA" w:rsidRPr="00F47FAA" w:rsidRDefault="00F47FAA" w:rsidP="00F47FAA">
      <w:pPr>
        <w:jc w:val="center"/>
        <w:rPr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О внесении изменений и дополнений в решение Юрьевской сельской Думы от 07.11.2005 № 3 «Об утверждении Положения о публичных слушаниях на территории Юрьевского сельского поселения»</w:t>
      </w:r>
    </w:p>
    <w:p w:rsidR="00F47FAA" w:rsidRPr="00BF723C" w:rsidRDefault="00F47FAA" w:rsidP="00F47FAA">
      <w:pPr>
        <w:pStyle w:val="4"/>
        <w:spacing w:line="360" w:lineRule="auto"/>
        <w:ind w:firstLine="540"/>
        <w:jc w:val="both"/>
        <w:rPr>
          <w:b w:val="0"/>
          <w:sz w:val="26"/>
          <w:szCs w:val="26"/>
        </w:rPr>
      </w:pPr>
      <w:r w:rsidRPr="0070413A">
        <w:rPr>
          <w:b w:val="0"/>
          <w:sz w:val="26"/>
          <w:szCs w:val="26"/>
        </w:rPr>
        <w:t xml:space="preserve">Руководствуясь </w:t>
      </w:r>
      <w:r>
        <w:rPr>
          <w:b w:val="0"/>
          <w:sz w:val="26"/>
          <w:szCs w:val="26"/>
        </w:rPr>
        <w:t xml:space="preserve">пунктом 1 части 3 статьи 28 Федерального закона от 06.10.2003 № 131-ФЗ </w:t>
      </w:r>
      <w:r w:rsidRPr="0070413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на основании протеста Котельничской межрайонной прокуратуры от 22.02.2017 № 02-03-2017, </w:t>
      </w:r>
      <w:r w:rsidRPr="0070413A">
        <w:rPr>
          <w:b w:val="0"/>
          <w:sz w:val="26"/>
          <w:szCs w:val="26"/>
        </w:rPr>
        <w:t>Юрьевская сельская Дума РЕШИЛА:</w:t>
      </w:r>
    </w:p>
    <w:p w:rsidR="00F47FAA" w:rsidRPr="00F47FAA" w:rsidRDefault="00F47FAA" w:rsidP="00F47FAA">
      <w:pPr>
        <w:pStyle w:val="a6"/>
        <w:widowControl w:val="0"/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6"/>
          <w:szCs w:val="26"/>
          <w:lang w:val="ru-RU" w:eastAsia="ru-RU"/>
        </w:rPr>
      </w:pPr>
      <w:r w:rsidRPr="00F47FAA">
        <w:rPr>
          <w:sz w:val="26"/>
          <w:szCs w:val="26"/>
          <w:lang w:val="ru-RU" w:eastAsia="ru-RU"/>
        </w:rPr>
        <w:t>Подпункт 1 пункта 2 статьи 2 Положения о публичных слушаниях читать в следующей реакции:</w:t>
      </w:r>
    </w:p>
    <w:p w:rsidR="00F47FAA" w:rsidRPr="00F47FAA" w:rsidRDefault="00F47FAA" w:rsidP="00F47FAA">
      <w:pPr>
        <w:spacing w:line="360" w:lineRule="auto"/>
        <w:ind w:firstLine="851"/>
        <w:jc w:val="both"/>
        <w:rPr>
          <w:sz w:val="26"/>
          <w:szCs w:val="26"/>
          <w:lang w:val="ru-RU" w:eastAsia="ru-RU"/>
        </w:rPr>
      </w:pPr>
      <w:r w:rsidRPr="00F47FAA">
        <w:rPr>
          <w:sz w:val="26"/>
          <w:szCs w:val="26"/>
          <w:lang w:val="ru-RU" w:eastAsia="ru-RU"/>
        </w:rPr>
        <w:t>«2. На публичные слушания в обязательном порядке выносятся:</w:t>
      </w:r>
    </w:p>
    <w:p w:rsidR="00F47FAA" w:rsidRPr="00F47FAA" w:rsidRDefault="00F47FAA" w:rsidP="00F47FAA">
      <w:pPr>
        <w:tabs>
          <w:tab w:val="left" w:pos="720"/>
        </w:tabs>
        <w:spacing w:line="360" w:lineRule="auto"/>
        <w:ind w:left="432"/>
        <w:jc w:val="both"/>
        <w:rPr>
          <w:sz w:val="26"/>
          <w:szCs w:val="26"/>
          <w:lang w:val="ru-RU" w:eastAsia="ru-RU"/>
        </w:rPr>
      </w:pPr>
      <w:bookmarkStart w:id="0" w:name="dst691"/>
      <w:bookmarkEnd w:id="0"/>
      <w:proofErr w:type="gramStart"/>
      <w:r w:rsidRPr="00F47FAA">
        <w:rPr>
          <w:sz w:val="26"/>
          <w:szCs w:val="26"/>
          <w:lang w:val="ru-RU"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BF723C">
        <w:rPr>
          <w:sz w:val="26"/>
          <w:szCs w:val="26"/>
          <w:lang w:eastAsia="ru-RU"/>
        </w:rPr>
        <w:t> </w:t>
      </w:r>
      <w:hyperlink r:id="rId5" w:history="1">
        <w:r w:rsidRPr="00F47FAA">
          <w:rPr>
            <w:sz w:val="26"/>
            <w:szCs w:val="26"/>
            <w:lang w:val="ru-RU" w:eastAsia="ru-RU"/>
          </w:rPr>
          <w:t>Конституции</w:t>
        </w:r>
      </w:hyperlink>
      <w:r w:rsidRPr="00BF723C">
        <w:rPr>
          <w:sz w:val="26"/>
          <w:szCs w:val="26"/>
          <w:lang w:eastAsia="ru-RU"/>
        </w:rPr>
        <w:t> </w:t>
      </w:r>
      <w:r w:rsidRPr="00F47FAA">
        <w:rPr>
          <w:sz w:val="26"/>
          <w:szCs w:val="26"/>
          <w:lang w:val="ru-RU" w:eastAsia="ru-RU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F47FAA" w:rsidRPr="00F47FAA" w:rsidRDefault="00F47FAA" w:rsidP="00F47FAA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2.  Опубликовать настоящее решение на официальном сайте органов местного самоуправления Котельничского района в сети «Интернет», а также обнародова</w:t>
      </w:r>
      <w:r w:rsidR="0034711E">
        <w:rPr>
          <w:sz w:val="26"/>
          <w:szCs w:val="26"/>
          <w:lang w:val="ru-RU"/>
        </w:rPr>
        <w:t xml:space="preserve">ть в информационном бюллетене </w:t>
      </w:r>
      <w:r w:rsidRPr="00F47FAA">
        <w:rPr>
          <w:sz w:val="26"/>
          <w:szCs w:val="26"/>
          <w:lang w:val="ru-RU"/>
        </w:rPr>
        <w:t>администрации Юрьевского сельского поселения.</w:t>
      </w:r>
    </w:p>
    <w:p w:rsidR="00F47FAA" w:rsidRPr="00F47FAA" w:rsidRDefault="00F47FAA" w:rsidP="00F47FAA">
      <w:pPr>
        <w:jc w:val="both"/>
        <w:rPr>
          <w:sz w:val="28"/>
          <w:szCs w:val="28"/>
          <w:lang w:val="ru-RU"/>
        </w:rPr>
      </w:pP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Глава</w:t>
      </w: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F47FAA" w:rsidRPr="00F47FAA" w:rsidRDefault="00F47FAA" w:rsidP="00F47FAA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«___»________ 2017г.</w:t>
      </w:r>
    </w:p>
    <w:p w:rsidR="00F47FAA" w:rsidRPr="00F47FAA" w:rsidRDefault="00F47FAA" w:rsidP="00F47FAA">
      <w:pPr>
        <w:spacing w:line="276" w:lineRule="auto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F47FAA" w:rsidRPr="00F47FAA" w:rsidRDefault="00F47FAA" w:rsidP="00F47FAA">
      <w:pPr>
        <w:spacing w:line="276" w:lineRule="auto"/>
        <w:jc w:val="both"/>
        <w:rPr>
          <w:sz w:val="26"/>
          <w:szCs w:val="26"/>
          <w:lang w:val="ru-RU"/>
        </w:rPr>
      </w:pPr>
      <w:r w:rsidRPr="00F47FAA">
        <w:rPr>
          <w:sz w:val="26"/>
          <w:szCs w:val="26"/>
          <w:lang w:val="ru-RU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F47FAA" w:rsidRPr="00F47FAA" w:rsidRDefault="00F47FAA" w:rsidP="00F47FAA">
      <w:pPr>
        <w:spacing w:line="276" w:lineRule="auto"/>
        <w:jc w:val="both"/>
        <w:rPr>
          <w:sz w:val="26"/>
          <w:szCs w:val="26"/>
          <w:lang w:val="ru-RU"/>
        </w:rPr>
      </w:pP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Глава</w:t>
      </w:r>
    </w:p>
    <w:p w:rsidR="00F47FAA" w:rsidRPr="00F47FAA" w:rsidRDefault="00F47FAA" w:rsidP="00F47FAA">
      <w:pPr>
        <w:spacing w:line="276" w:lineRule="auto"/>
        <w:rPr>
          <w:b/>
          <w:sz w:val="26"/>
          <w:szCs w:val="26"/>
          <w:lang w:val="ru-RU"/>
        </w:rPr>
      </w:pPr>
      <w:r w:rsidRPr="00F47FAA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F47FAA" w:rsidRPr="00F47FAA" w:rsidRDefault="00F47FAA" w:rsidP="00F47FAA">
      <w:pPr>
        <w:spacing w:line="276" w:lineRule="auto"/>
        <w:rPr>
          <w:sz w:val="26"/>
          <w:szCs w:val="26"/>
          <w:lang w:val="ru-RU"/>
        </w:rPr>
      </w:pPr>
    </w:p>
    <w:p w:rsidR="00F47FAA" w:rsidRDefault="00F47FAA">
      <w:pPr>
        <w:spacing w:line="276" w:lineRule="auto"/>
        <w:ind w:left="-74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F47FAA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  <w:r>
        <w:rPr>
          <w:rFonts w:ascii="Arial" w:hAnsi="Arial" w:cs="Arial"/>
          <w:b/>
          <w:spacing w:val="24"/>
          <w:sz w:val="28"/>
          <w:szCs w:val="28"/>
          <w:lang w:val="ru-RU"/>
        </w:rPr>
        <w:br w:type="page"/>
      </w:r>
    </w:p>
    <w:p w:rsidR="00C77B0B" w:rsidRPr="00A34457" w:rsidRDefault="00C77B0B" w:rsidP="00C77B0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lastRenderedPageBreak/>
        <w:t>ЮРЬЕВСКАЯ СЕЛЬСКАЯ ДУМА</w:t>
      </w:r>
    </w:p>
    <w:p w:rsidR="00C77B0B" w:rsidRPr="00A34457" w:rsidRDefault="00C77B0B" w:rsidP="00C77B0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C77B0B" w:rsidRPr="009547F1" w:rsidRDefault="00C77B0B" w:rsidP="00C77B0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9547F1">
        <w:rPr>
          <w:rFonts w:ascii="Arial" w:hAnsi="Arial" w:cs="Arial"/>
          <w:sz w:val="28"/>
          <w:szCs w:val="28"/>
          <w:lang w:val="ru-RU"/>
        </w:rPr>
        <w:t>третьего созыва</w:t>
      </w:r>
    </w:p>
    <w:p w:rsidR="001578B4" w:rsidRDefault="001578B4" w:rsidP="00C77B0B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C77B0B" w:rsidRPr="009547F1" w:rsidRDefault="00C77B0B" w:rsidP="00C77B0B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 w:rsidRPr="009547F1">
        <w:rPr>
          <w:rFonts w:ascii="Arial" w:hAnsi="Arial" w:cs="Arial"/>
          <w:b/>
          <w:spacing w:val="80"/>
          <w:sz w:val="28"/>
          <w:szCs w:val="28"/>
          <w:lang w:val="ru-RU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77B0B" w:rsidRPr="00E350C4" w:rsidTr="00FD45B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77B0B" w:rsidRDefault="00484BF4" w:rsidP="00FD45B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907A55">
              <w:rPr>
                <w:sz w:val="28"/>
                <w:szCs w:val="28"/>
              </w:rPr>
              <w:t>.201</w:t>
            </w:r>
            <w:r w:rsidR="00E350C4"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  <w:hideMark/>
          </w:tcPr>
          <w:p w:rsidR="00C77B0B" w:rsidRDefault="00C77B0B" w:rsidP="00FD45B6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77B0B" w:rsidRDefault="00E350C4" w:rsidP="001578B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4BF4">
              <w:rPr>
                <w:sz w:val="28"/>
                <w:szCs w:val="28"/>
              </w:rPr>
              <w:t>10</w:t>
            </w:r>
          </w:p>
        </w:tc>
      </w:tr>
      <w:tr w:rsidR="00C77B0B" w:rsidRPr="00E350C4" w:rsidTr="00FD45B6">
        <w:tc>
          <w:tcPr>
            <w:tcW w:w="1710" w:type="dxa"/>
          </w:tcPr>
          <w:p w:rsidR="00C77B0B" w:rsidRDefault="00C77B0B" w:rsidP="00FD45B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77B0B" w:rsidRDefault="00C77B0B" w:rsidP="00FD45B6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77B0B" w:rsidRDefault="00C77B0B" w:rsidP="00FD45B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77B0B" w:rsidRPr="00E350C4" w:rsidRDefault="00C77B0B" w:rsidP="00C77B0B">
      <w:pPr>
        <w:rPr>
          <w:sz w:val="28"/>
          <w:szCs w:val="28"/>
          <w:lang w:val="ru-RU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C77B0B" w:rsidRPr="000E219E" w:rsidTr="00FD45B6">
        <w:tc>
          <w:tcPr>
            <w:tcW w:w="900" w:type="dxa"/>
          </w:tcPr>
          <w:p w:rsidR="00C77B0B" w:rsidRDefault="00C77B0B" w:rsidP="00FD45B6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C77B0B" w:rsidRPr="00A34457" w:rsidRDefault="00C77B0B" w:rsidP="00FD45B6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A34457">
              <w:rPr>
                <w:sz w:val="28"/>
                <w:szCs w:val="28"/>
                <w:lang w:val="ru-RU"/>
              </w:rPr>
              <w:t xml:space="preserve"> </w:t>
            </w:r>
            <w:r w:rsidRPr="00A34457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</w:t>
            </w:r>
            <w:r w:rsidR="00E350C4">
              <w:rPr>
                <w:b/>
                <w:sz w:val="26"/>
                <w:szCs w:val="26"/>
                <w:lang w:val="ru-RU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«О бюджете Юрьевского сельского поселения на</w:t>
            </w:r>
            <w:r w:rsidR="00E350C4">
              <w:rPr>
                <w:b/>
                <w:sz w:val="26"/>
                <w:szCs w:val="26"/>
                <w:lang w:val="ru-RU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350C4">
              <w:rPr>
                <w:b/>
                <w:sz w:val="26"/>
                <w:szCs w:val="26"/>
                <w:lang w:val="ru-RU"/>
              </w:rPr>
              <w:t>ов</w:t>
            </w:r>
            <w:r w:rsidRPr="00A34457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544" w:type="dxa"/>
          </w:tcPr>
          <w:p w:rsidR="00C77B0B" w:rsidRDefault="00C77B0B" w:rsidP="00FD45B6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77B0B" w:rsidRPr="00A34457" w:rsidRDefault="00C77B0B" w:rsidP="00635FEE">
      <w:pPr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</w:t>
      </w:r>
      <w:r w:rsidR="00635FEE">
        <w:rPr>
          <w:sz w:val="26"/>
          <w:szCs w:val="26"/>
          <w:lang w:val="ru-RU"/>
        </w:rPr>
        <w:t xml:space="preserve">поселении», </w:t>
      </w:r>
      <w:r w:rsidRPr="00A34457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C77B0B" w:rsidRPr="00A34457" w:rsidRDefault="00C77B0B" w:rsidP="00C77B0B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О внесении изменений в решен</w:t>
      </w:r>
      <w:r w:rsidR="00E350C4">
        <w:rPr>
          <w:sz w:val="26"/>
          <w:szCs w:val="26"/>
          <w:lang w:val="ru-RU"/>
        </w:rPr>
        <w:t>ие Юрьевской сельской Думы от 22.12.2016 №196</w:t>
      </w:r>
      <w:r w:rsidRPr="00A34457">
        <w:rPr>
          <w:sz w:val="26"/>
          <w:szCs w:val="26"/>
          <w:lang w:val="ru-RU"/>
        </w:rPr>
        <w:t xml:space="preserve"> «О бюджете Юрьевс</w:t>
      </w:r>
      <w:r w:rsidR="00E350C4">
        <w:rPr>
          <w:sz w:val="26"/>
          <w:szCs w:val="26"/>
          <w:lang w:val="ru-RU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  <w:lang w:val="ru-RU"/>
        </w:rPr>
        <w:t>».</w:t>
      </w:r>
    </w:p>
    <w:p w:rsidR="00C77B0B" w:rsidRPr="00A34457" w:rsidRDefault="00C77B0B" w:rsidP="004F66E3">
      <w:pPr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1. Пункт 1 читать в следующей редакции:</w:t>
      </w:r>
    </w:p>
    <w:p w:rsidR="00C77B0B" w:rsidRPr="00A34457" w:rsidRDefault="00C77B0B" w:rsidP="004F66E3">
      <w:pPr>
        <w:snapToGrid w:val="0"/>
        <w:ind w:left="720" w:firstLine="69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 1) «общий объём доходов бюджета сельского поселения в сумме </w:t>
      </w:r>
      <w:r w:rsidR="00484BF4">
        <w:rPr>
          <w:sz w:val="26"/>
          <w:szCs w:val="26"/>
          <w:lang w:val="ru-RU"/>
        </w:rPr>
        <w:t>2297,5</w:t>
      </w:r>
      <w:r w:rsidRPr="00C77B0B">
        <w:rPr>
          <w:sz w:val="26"/>
          <w:szCs w:val="26"/>
          <w:u w:val="single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>тыс. руб.».</w:t>
      </w:r>
    </w:p>
    <w:p w:rsidR="00C77B0B" w:rsidRDefault="004F66E3" w:rsidP="004F66E3">
      <w:pPr>
        <w:tabs>
          <w:tab w:val="num" w:pos="720"/>
          <w:tab w:val="left" w:pos="1440"/>
        </w:tabs>
        <w:snapToGrid w:val="0"/>
        <w:ind w:left="709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77B0B" w:rsidRPr="00A34457">
        <w:rPr>
          <w:sz w:val="26"/>
          <w:szCs w:val="26"/>
          <w:lang w:val="ru-RU"/>
        </w:rPr>
        <w:t xml:space="preserve">2) «общий объём расходов  бюджета сельского поселения в сумме </w:t>
      </w:r>
      <w:r w:rsidR="00484BF4">
        <w:rPr>
          <w:sz w:val="26"/>
          <w:szCs w:val="26"/>
          <w:lang w:val="ru-RU"/>
        </w:rPr>
        <w:t>2347,5</w:t>
      </w:r>
      <w:r w:rsidR="00E350C4">
        <w:rPr>
          <w:sz w:val="26"/>
          <w:szCs w:val="26"/>
          <w:lang w:val="ru-RU"/>
        </w:rPr>
        <w:t>0</w:t>
      </w:r>
      <w:r w:rsidR="00C77B0B" w:rsidRPr="00A34457">
        <w:rPr>
          <w:sz w:val="26"/>
          <w:szCs w:val="26"/>
          <w:lang w:val="ru-RU"/>
        </w:rPr>
        <w:t xml:space="preserve"> тыс. руб. с дефицитом </w:t>
      </w:r>
      <w:r w:rsidR="009064FE">
        <w:rPr>
          <w:sz w:val="26"/>
          <w:szCs w:val="26"/>
          <w:lang w:val="ru-RU"/>
        </w:rPr>
        <w:t>50,0</w:t>
      </w:r>
      <w:r w:rsidR="00C77B0B" w:rsidRPr="00A34457">
        <w:rPr>
          <w:sz w:val="26"/>
          <w:szCs w:val="26"/>
          <w:lang w:val="ru-RU"/>
        </w:rPr>
        <w:t xml:space="preserve"> тыс. руб.</w:t>
      </w:r>
    </w:p>
    <w:p w:rsidR="009547F1" w:rsidRPr="00A34457" w:rsidRDefault="009547F1" w:rsidP="009547F1">
      <w:pPr>
        <w:tabs>
          <w:tab w:val="num" w:pos="720"/>
          <w:tab w:val="left" w:pos="1440"/>
        </w:tabs>
        <w:snapToGrid w:val="0"/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2. </w:t>
      </w:r>
      <w:r w:rsidRPr="00E350C4">
        <w:rPr>
          <w:sz w:val="26"/>
          <w:szCs w:val="26"/>
          <w:lang w:val="ru-RU"/>
        </w:rPr>
        <w:t>Утвердить в</w:t>
      </w:r>
      <w:r>
        <w:rPr>
          <w:sz w:val="26"/>
          <w:szCs w:val="26"/>
          <w:lang w:val="ru-RU"/>
        </w:rPr>
        <w:t xml:space="preserve"> пределах общего объёма доходов</w:t>
      </w:r>
      <w:r w:rsidRPr="00E350C4">
        <w:rPr>
          <w:sz w:val="26"/>
          <w:szCs w:val="26"/>
          <w:lang w:val="ru-RU"/>
        </w:rPr>
        <w:t xml:space="preserve">  бюджета </w:t>
      </w:r>
      <w:r>
        <w:rPr>
          <w:sz w:val="26"/>
          <w:szCs w:val="26"/>
          <w:lang w:val="ru-RU"/>
        </w:rPr>
        <w:t xml:space="preserve">Юрьевского сельского </w:t>
      </w:r>
      <w:r w:rsidRPr="00E350C4">
        <w:rPr>
          <w:sz w:val="26"/>
          <w:szCs w:val="26"/>
          <w:lang w:val="ru-RU"/>
        </w:rPr>
        <w:t xml:space="preserve">поселения, </w:t>
      </w:r>
      <w:r>
        <w:rPr>
          <w:sz w:val="26"/>
          <w:szCs w:val="26"/>
          <w:lang w:val="ru-RU"/>
        </w:rPr>
        <w:t xml:space="preserve">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классификаций доходов на 2017 год согласно Приложению № 3 в новой редакции. </w:t>
      </w:r>
      <w:r w:rsidRPr="00BF4106">
        <w:rPr>
          <w:sz w:val="26"/>
          <w:szCs w:val="26"/>
          <w:lang w:val="ru-RU"/>
        </w:rPr>
        <w:t>Прилагается</w:t>
      </w:r>
      <w:r>
        <w:rPr>
          <w:sz w:val="26"/>
          <w:szCs w:val="26"/>
          <w:lang w:val="ru-RU"/>
        </w:rPr>
        <w:t>.</w:t>
      </w:r>
    </w:p>
    <w:p w:rsidR="00C77B0B" w:rsidRPr="00E350C4" w:rsidRDefault="009547F1" w:rsidP="00E350C4">
      <w:pPr>
        <w:tabs>
          <w:tab w:val="num" w:pos="720"/>
          <w:tab w:val="left" w:pos="144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3</w:t>
      </w:r>
      <w:r w:rsidR="00C77B0B" w:rsidRPr="00A34457">
        <w:rPr>
          <w:sz w:val="26"/>
          <w:szCs w:val="26"/>
          <w:lang w:val="ru-RU"/>
        </w:rPr>
        <w:t xml:space="preserve">. </w:t>
      </w:r>
      <w:r w:rsidR="00C77B0B" w:rsidRPr="00E350C4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 w:rsidR="00E350C4">
        <w:rPr>
          <w:sz w:val="26"/>
          <w:szCs w:val="26"/>
          <w:lang w:val="ru-RU"/>
        </w:rPr>
        <w:t xml:space="preserve">кации расходов  бюджета  на 2017 </w:t>
      </w:r>
      <w:r w:rsidR="00C77B0B" w:rsidRPr="00E350C4">
        <w:rPr>
          <w:sz w:val="26"/>
          <w:szCs w:val="26"/>
          <w:lang w:val="ru-RU"/>
        </w:rPr>
        <w:t>в</w:t>
      </w:r>
      <w:r w:rsidR="00E350C4">
        <w:rPr>
          <w:sz w:val="26"/>
          <w:szCs w:val="26"/>
          <w:lang w:val="ru-RU"/>
        </w:rPr>
        <w:t xml:space="preserve"> новой редакции, приложение № 4. </w:t>
      </w:r>
      <w:r w:rsidR="00C77B0B" w:rsidRPr="00E350C4">
        <w:rPr>
          <w:sz w:val="26"/>
          <w:szCs w:val="26"/>
          <w:lang w:val="ru-RU"/>
        </w:rPr>
        <w:t xml:space="preserve"> </w:t>
      </w:r>
      <w:r w:rsidR="00C77B0B" w:rsidRPr="00BF4106">
        <w:rPr>
          <w:sz w:val="26"/>
          <w:szCs w:val="26"/>
          <w:lang w:val="ru-RU"/>
        </w:rPr>
        <w:t>Прилагается.</w:t>
      </w:r>
    </w:p>
    <w:p w:rsidR="00C77B0B" w:rsidRDefault="009547F1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C77B0B">
        <w:rPr>
          <w:color w:val="auto"/>
          <w:sz w:val="26"/>
          <w:szCs w:val="26"/>
        </w:rPr>
        <w:t xml:space="preserve">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</w:t>
      </w:r>
      <w:r w:rsidR="00484BF4">
        <w:rPr>
          <w:color w:val="auto"/>
          <w:sz w:val="26"/>
          <w:szCs w:val="26"/>
        </w:rPr>
        <w:t>в</w:t>
      </w:r>
      <w:r w:rsidR="00C77B0B">
        <w:rPr>
          <w:color w:val="auto"/>
          <w:sz w:val="26"/>
          <w:szCs w:val="26"/>
        </w:rPr>
        <w:t xml:space="preserve">непрограммным направлениям деятельности), группам </w:t>
      </w:r>
      <w:proofErr w:type="gramStart"/>
      <w:r w:rsidR="00C77B0B">
        <w:rPr>
          <w:color w:val="auto"/>
          <w:sz w:val="26"/>
          <w:szCs w:val="26"/>
        </w:rPr>
        <w:t>видов расходов классификации расходов б</w:t>
      </w:r>
      <w:r w:rsidR="00BF4106">
        <w:rPr>
          <w:color w:val="auto"/>
          <w:sz w:val="26"/>
          <w:szCs w:val="26"/>
        </w:rPr>
        <w:t>юджета</w:t>
      </w:r>
      <w:proofErr w:type="gramEnd"/>
      <w:r w:rsidR="00BF4106">
        <w:rPr>
          <w:color w:val="auto"/>
          <w:sz w:val="26"/>
          <w:szCs w:val="26"/>
        </w:rPr>
        <w:t xml:space="preserve">  в новой редакции на 2017 </w:t>
      </w:r>
      <w:r w:rsidR="00C77B0B">
        <w:rPr>
          <w:color w:val="auto"/>
          <w:sz w:val="26"/>
          <w:szCs w:val="26"/>
        </w:rPr>
        <w:t>согласно приложению № 5. Прилагается.</w:t>
      </w:r>
    </w:p>
    <w:p w:rsidR="00C77B0B" w:rsidRDefault="00C77B0B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Утвердить ведомственную структуру расходов бюджета Юрьевского сельского поселения  в новой редакции на 201</w:t>
      </w:r>
      <w:r w:rsidR="00BF4106">
        <w:rPr>
          <w:color w:val="auto"/>
          <w:sz w:val="26"/>
          <w:szCs w:val="26"/>
        </w:rPr>
        <w:t xml:space="preserve">7 </w:t>
      </w:r>
      <w:r>
        <w:rPr>
          <w:color w:val="auto"/>
          <w:sz w:val="26"/>
          <w:szCs w:val="26"/>
        </w:rPr>
        <w:t xml:space="preserve">согласно приложению № 6. Прилагается. </w:t>
      </w:r>
    </w:p>
    <w:p w:rsidR="00C77B0B" w:rsidRDefault="00C77B0B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Утвердить источники внутреннего финансирования дефицита бюджета Юрьевского сельского посел</w:t>
      </w:r>
      <w:r w:rsidR="00BF4106">
        <w:rPr>
          <w:color w:val="auto"/>
          <w:sz w:val="26"/>
          <w:szCs w:val="26"/>
        </w:rPr>
        <w:t xml:space="preserve">ения на 2017 </w:t>
      </w:r>
      <w:r w:rsidR="009515AD">
        <w:rPr>
          <w:color w:val="auto"/>
          <w:sz w:val="26"/>
          <w:szCs w:val="26"/>
        </w:rPr>
        <w:t>согласно приложению №</w:t>
      </w:r>
      <w:r>
        <w:rPr>
          <w:color w:val="auto"/>
          <w:sz w:val="26"/>
          <w:szCs w:val="26"/>
        </w:rPr>
        <w:t>7. Прилагается.</w:t>
      </w:r>
    </w:p>
    <w:p w:rsidR="00C77B0B" w:rsidRDefault="00C77B0B" w:rsidP="00C77B0B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Опубликовать настоящее решение на Официальном сайте органов местного самоуправления  Котельничского района в сети «Интернет», а также </w:t>
      </w:r>
      <w:r>
        <w:rPr>
          <w:color w:val="auto"/>
          <w:sz w:val="26"/>
          <w:szCs w:val="26"/>
        </w:rPr>
        <w:lastRenderedPageBreak/>
        <w:t>обнародовать в информационном бюллетене администрации Юрьевского сельского поселения.</w:t>
      </w:r>
    </w:p>
    <w:p w:rsidR="00C77B0B" w:rsidRPr="00A34457" w:rsidRDefault="00C77B0B" w:rsidP="00C77B0B">
      <w:pPr>
        <w:pStyle w:val="a6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8. Настоящее решение вступает в силу со дня его принятия.</w:t>
      </w:r>
    </w:p>
    <w:p w:rsidR="00C77B0B" w:rsidRPr="00A34457" w:rsidRDefault="00C77B0B" w:rsidP="00C77B0B">
      <w:pPr>
        <w:snapToGrid w:val="0"/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35"/>
        <w:gridCol w:w="1638"/>
        <w:gridCol w:w="3622"/>
      </w:tblGrid>
      <w:tr w:rsidR="00C77B0B" w:rsidTr="00FD45B6">
        <w:trPr>
          <w:trHeight w:val="937"/>
        </w:trPr>
        <w:tc>
          <w:tcPr>
            <w:tcW w:w="4235" w:type="dxa"/>
            <w:vAlign w:val="center"/>
            <w:hideMark/>
          </w:tcPr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638" w:type="dxa"/>
            <w:vAlign w:val="center"/>
          </w:tcPr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  <w:hideMark/>
          </w:tcPr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</w:p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А.Н. Береснев</w:t>
            </w:r>
          </w:p>
        </w:tc>
      </w:tr>
    </w:tbl>
    <w:p w:rsidR="00C77B0B" w:rsidRPr="00FA0F5C" w:rsidRDefault="00FA0F5C" w:rsidP="00C77B0B">
      <w:pPr>
        <w:pBdr>
          <w:bottom w:val="single" w:sz="12" w:space="1" w:color="auto"/>
        </w:pBdr>
        <w:rPr>
          <w:sz w:val="26"/>
          <w:szCs w:val="26"/>
          <w:lang w:val="ru-RU"/>
        </w:rPr>
      </w:pPr>
      <w:proofErr w:type="gramStart"/>
      <w:r>
        <w:rPr>
          <w:sz w:val="26"/>
          <w:szCs w:val="26"/>
        </w:rPr>
        <w:t>«</w:t>
      </w:r>
      <w:r w:rsidR="00484BF4">
        <w:rPr>
          <w:sz w:val="26"/>
          <w:szCs w:val="26"/>
          <w:lang w:val="ru-RU"/>
        </w:rPr>
        <w:t>28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</w:t>
      </w:r>
      <w:r w:rsidR="00484BF4">
        <w:rPr>
          <w:sz w:val="26"/>
          <w:szCs w:val="26"/>
          <w:lang w:val="ru-RU"/>
        </w:rPr>
        <w:t>марта</w:t>
      </w:r>
      <w:r>
        <w:rPr>
          <w:sz w:val="26"/>
          <w:szCs w:val="26"/>
          <w:lang w:val="ru-RU"/>
        </w:rPr>
        <w:t xml:space="preserve"> </w:t>
      </w:r>
      <w:r w:rsidR="00BF4106">
        <w:rPr>
          <w:sz w:val="26"/>
          <w:szCs w:val="26"/>
        </w:rPr>
        <w:t>201</w:t>
      </w:r>
      <w:r w:rsidR="00BF4106">
        <w:rPr>
          <w:sz w:val="26"/>
          <w:szCs w:val="26"/>
          <w:lang w:val="ru-RU"/>
        </w:rPr>
        <w:t>7</w:t>
      </w:r>
      <w:r w:rsidR="00C77B0B">
        <w:rPr>
          <w:sz w:val="26"/>
          <w:szCs w:val="26"/>
        </w:rPr>
        <w:t xml:space="preserve"> г.</w:t>
      </w:r>
      <w:proofErr w:type="gramEnd"/>
    </w:p>
    <w:p w:rsidR="00C77B0B" w:rsidRPr="00A34457" w:rsidRDefault="00C77B0B" w:rsidP="00C77B0B">
      <w:pPr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77B0B" w:rsidRPr="00A34457" w:rsidRDefault="00C77B0B" w:rsidP="00C77B0B">
      <w:pPr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tbl>
      <w:tblPr>
        <w:tblW w:w="0" w:type="auto"/>
        <w:tblLayout w:type="fixed"/>
        <w:tblLook w:val="04A0"/>
      </w:tblPr>
      <w:tblGrid>
        <w:gridCol w:w="4235"/>
        <w:gridCol w:w="1638"/>
        <w:gridCol w:w="3622"/>
      </w:tblGrid>
      <w:tr w:rsidR="00C77B0B" w:rsidTr="00FD45B6">
        <w:trPr>
          <w:trHeight w:val="937"/>
        </w:trPr>
        <w:tc>
          <w:tcPr>
            <w:tcW w:w="4235" w:type="dxa"/>
            <w:vAlign w:val="center"/>
            <w:hideMark/>
          </w:tcPr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638" w:type="dxa"/>
            <w:vAlign w:val="center"/>
          </w:tcPr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7B0B" w:rsidRDefault="00C77B0B" w:rsidP="00FD45B6">
            <w:pPr>
              <w:pStyle w:val="a7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А.Н. Береснев</w:t>
            </w:r>
          </w:p>
        </w:tc>
      </w:tr>
    </w:tbl>
    <w:p w:rsidR="00C77B0B" w:rsidRDefault="00C77B0B" w:rsidP="00C77B0B">
      <w:pPr>
        <w:rPr>
          <w:sz w:val="26"/>
          <w:szCs w:val="26"/>
        </w:rPr>
      </w:pPr>
    </w:p>
    <w:p w:rsidR="00C77B0B" w:rsidRPr="00A34457" w:rsidRDefault="00C77B0B" w:rsidP="00C77B0B">
      <w:pPr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FD45B6" w:rsidRDefault="00FD45B6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10900" w:type="dxa"/>
        <w:tblInd w:w="-1186" w:type="dxa"/>
        <w:tblLook w:val="04A0"/>
      </w:tblPr>
      <w:tblGrid>
        <w:gridCol w:w="540"/>
        <w:gridCol w:w="2080"/>
        <w:gridCol w:w="6960"/>
        <w:gridCol w:w="1320"/>
      </w:tblGrid>
      <w:tr w:rsidR="00FD45B6" w:rsidRPr="00FD45B6" w:rsidTr="00FD45B6">
        <w:trPr>
          <w:trHeight w:val="3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lastRenderedPageBreak/>
              <w:t>Приложение 3</w:t>
            </w:r>
          </w:p>
        </w:tc>
      </w:tr>
      <w:tr w:rsidR="00FD45B6" w:rsidRPr="000E219E" w:rsidTr="00FD45B6">
        <w:trPr>
          <w:trHeight w:val="971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Default="00FD45B6" w:rsidP="00FD45B6">
            <w:pPr>
              <w:jc w:val="right"/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 xml:space="preserve">к </w:t>
            </w:r>
            <w:r>
              <w:rPr>
                <w:sz w:val="22"/>
                <w:szCs w:val="22"/>
                <w:lang w:val="ru-RU" w:eastAsia="ru-RU"/>
              </w:rPr>
              <w:t>решению Юрьевской сельской Думы</w:t>
            </w:r>
          </w:p>
          <w:p w:rsidR="00FD45B6" w:rsidRPr="00FD45B6" w:rsidRDefault="00FD45B6" w:rsidP="00FD45B6">
            <w:pPr>
              <w:jc w:val="right"/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от 28.03.2017 № 210</w:t>
            </w:r>
          </w:p>
          <w:p w:rsidR="00FD45B6" w:rsidRPr="00FD45B6" w:rsidRDefault="00FD45B6" w:rsidP="00FD45B6">
            <w:pPr>
              <w:jc w:val="right"/>
              <w:rPr>
                <w:lang w:val="ru-RU" w:eastAsia="ru-RU"/>
              </w:rPr>
            </w:pPr>
          </w:p>
          <w:p w:rsidR="00FD45B6" w:rsidRPr="00FD45B6" w:rsidRDefault="00FD45B6" w:rsidP="00FD45B6">
            <w:pPr>
              <w:jc w:val="right"/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br/>
              <w:t xml:space="preserve">       </w:t>
            </w:r>
          </w:p>
        </w:tc>
      </w:tr>
      <w:tr w:rsidR="00FD45B6" w:rsidRPr="000E219E" w:rsidTr="00FD45B6">
        <w:trPr>
          <w:trHeight w:val="8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</w:p>
        </w:tc>
      </w:tr>
      <w:tr w:rsidR="00FD45B6" w:rsidRPr="00FD45B6" w:rsidTr="00FD45B6">
        <w:trPr>
          <w:trHeight w:val="31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</w:t>
            </w:r>
            <w:r w:rsidRPr="00FD45B6">
              <w:rPr>
                <w:b/>
                <w:bCs/>
                <w:lang w:val="ru-RU" w:eastAsia="ru-RU"/>
              </w:rPr>
              <w:t>Объемы</w:t>
            </w:r>
          </w:p>
        </w:tc>
      </w:tr>
      <w:tr w:rsidR="00FD45B6" w:rsidRPr="000E219E" w:rsidTr="00FD45B6">
        <w:trPr>
          <w:trHeight w:val="1005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lang w:val="ru-RU" w:eastAsia="ru-RU"/>
              </w:rPr>
            </w:pPr>
            <w:r w:rsidRPr="00FD45B6">
              <w:rPr>
                <w:b/>
                <w:bCs/>
                <w:lang w:val="ru-RU"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FD45B6" w:rsidRPr="00FD45B6" w:rsidTr="00FD45B6">
        <w:trPr>
          <w:trHeight w:val="6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(тыс</w:t>
            </w:r>
            <w:proofErr w:type="gramStart"/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уб.)</w:t>
            </w:r>
          </w:p>
        </w:tc>
      </w:tr>
      <w:tr w:rsidR="00FD45B6" w:rsidRPr="00FD45B6" w:rsidTr="00FD45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726,00</w:t>
            </w:r>
          </w:p>
        </w:tc>
      </w:tr>
      <w:tr w:rsidR="00FD45B6" w:rsidRPr="00FD45B6" w:rsidTr="00FD45B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84,70</w:t>
            </w:r>
          </w:p>
        </w:tc>
      </w:tr>
      <w:tr w:rsidR="00FD45B6" w:rsidRPr="00FD45B6" w:rsidTr="00FD45B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1 01 02000 01 0000 000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84,70</w:t>
            </w:r>
          </w:p>
        </w:tc>
      </w:tr>
      <w:tr w:rsidR="00FD45B6" w:rsidRPr="00FD45B6" w:rsidTr="00FD45B6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84,6</w:t>
            </w:r>
          </w:p>
        </w:tc>
      </w:tr>
      <w:tr w:rsidR="00FD45B6" w:rsidRPr="00FD45B6" w:rsidTr="00FD45B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1 01 02030 01 0000 110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0,10</w:t>
            </w:r>
          </w:p>
        </w:tc>
      </w:tr>
      <w:tr w:rsidR="00FD45B6" w:rsidRPr="00FD45B6" w:rsidTr="00FD45B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lang w:val="ru-RU" w:eastAsia="ru-RU"/>
              </w:rPr>
            </w:pPr>
            <w:r w:rsidRPr="00FD45B6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FD45B6" w:rsidRPr="00FD45B6" w:rsidTr="00FD45B6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lang w:val="ru-RU" w:eastAsia="ru-RU"/>
              </w:rPr>
            </w:pPr>
            <w:r w:rsidRPr="00FD45B6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FD45B6" w:rsidRPr="00FD45B6" w:rsidTr="00FD45B6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36,30</w:t>
            </w:r>
          </w:p>
        </w:tc>
      </w:tr>
      <w:tr w:rsidR="00FD45B6" w:rsidRPr="00FD45B6" w:rsidTr="00FD45B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0,40</w:t>
            </w:r>
          </w:p>
        </w:tc>
      </w:tr>
      <w:tr w:rsidR="00FD45B6" w:rsidRPr="00FD45B6" w:rsidTr="00FD45B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60,60</w:t>
            </w:r>
          </w:p>
        </w:tc>
      </w:tr>
      <w:tr w:rsidR="00FD45B6" w:rsidRPr="000E219E" w:rsidTr="00FD45B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 </w:t>
            </w:r>
          </w:p>
        </w:tc>
      </w:tr>
      <w:tr w:rsidR="00FD45B6" w:rsidRPr="00FD45B6" w:rsidTr="00FD45B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4,70</w:t>
            </w:r>
          </w:p>
        </w:tc>
      </w:tr>
      <w:tr w:rsidR="00FD45B6" w:rsidRPr="00FD45B6" w:rsidTr="00FD45B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4,70</w:t>
            </w:r>
          </w:p>
        </w:tc>
      </w:tr>
      <w:tr w:rsidR="00FD45B6" w:rsidRPr="00FD45B6" w:rsidTr="00FD45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 xml:space="preserve">1 05 03010 01 1000 110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4,7</w:t>
            </w:r>
          </w:p>
        </w:tc>
      </w:tr>
      <w:tr w:rsidR="00FD45B6" w:rsidRPr="00FD45B6" w:rsidTr="00FD45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214,40</w:t>
            </w:r>
          </w:p>
        </w:tc>
      </w:tr>
      <w:tr w:rsidR="00FD45B6" w:rsidRPr="00FD45B6" w:rsidTr="00FD45B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1 06 01000 00 0000 110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50,30</w:t>
            </w:r>
          </w:p>
        </w:tc>
      </w:tr>
      <w:tr w:rsidR="00FD45B6" w:rsidRPr="00FD45B6" w:rsidTr="00FD45B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50,30</w:t>
            </w:r>
          </w:p>
        </w:tc>
      </w:tr>
      <w:tr w:rsidR="00FD45B6" w:rsidRPr="00FD45B6" w:rsidTr="00FD45B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1 06 06000 00 0000 110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164,10</w:t>
            </w:r>
          </w:p>
        </w:tc>
      </w:tr>
      <w:tr w:rsidR="00FD45B6" w:rsidRPr="00FD45B6" w:rsidTr="00FD45B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1 06 06010 00 0000 000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85,00</w:t>
            </w:r>
          </w:p>
        </w:tc>
      </w:tr>
      <w:tr w:rsidR="00FD45B6" w:rsidRPr="00FD45B6" w:rsidTr="00FD45B6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1 06 06013 10 0000 110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85</w:t>
            </w:r>
          </w:p>
        </w:tc>
      </w:tr>
      <w:tr w:rsidR="00FD45B6" w:rsidRPr="00FD45B6" w:rsidTr="00FD45B6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1 06 06020 00 0000 000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79,10</w:t>
            </w:r>
          </w:p>
        </w:tc>
      </w:tr>
      <w:tr w:rsidR="00FD45B6" w:rsidRPr="00FD45B6" w:rsidTr="00FD45B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1 06 06023 10 0000 110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79,1</w:t>
            </w:r>
          </w:p>
        </w:tc>
      </w:tr>
      <w:tr w:rsidR="00FD45B6" w:rsidRPr="00FD45B6" w:rsidTr="00FD45B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8,70</w:t>
            </w:r>
          </w:p>
        </w:tc>
      </w:tr>
      <w:tr w:rsidR="00FD45B6" w:rsidRPr="00FD45B6" w:rsidTr="00FD45B6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1 08 04000 01 0000 000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8,70</w:t>
            </w:r>
          </w:p>
        </w:tc>
      </w:tr>
      <w:tr w:rsidR="00FD45B6" w:rsidRPr="00FD45B6" w:rsidTr="00FD45B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8,7</w:t>
            </w:r>
          </w:p>
        </w:tc>
      </w:tr>
      <w:tr w:rsidR="00FD45B6" w:rsidRPr="00FD45B6" w:rsidTr="00FD45B6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231,90</w:t>
            </w:r>
          </w:p>
        </w:tc>
      </w:tr>
      <w:tr w:rsidR="00FD45B6" w:rsidRPr="00FD45B6" w:rsidTr="00FD45B6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1 11 05000 00 0000 000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185,20</w:t>
            </w:r>
          </w:p>
        </w:tc>
      </w:tr>
      <w:tr w:rsidR="00FD45B6" w:rsidRPr="00FD45B6" w:rsidTr="00FD45B6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1 11 05010 00 0000 000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0,00</w:t>
            </w:r>
          </w:p>
        </w:tc>
      </w:tr>
      <w:tr w:rsidR="00FD45B6" w:rsidRPr="000E219E" w:rsidTr="00FD45B6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 xml:space="preserve">1 11 05013 10 0000 120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 </w:t>
            </w:r>
          </w:p>
        </w:tc>
      </w:tr>
      <w:tr w:rsidR="00FD45B6" w:rsidRPr="00FD45B6" w:rsidTr="00FD45B6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1 11 05030 00 0000 000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185,20</w:t>
            </w:r>
          </w:p>
        </w:tc>
      </w:tr>
      <w:tr w:rsidR="00FD45B6" w:rsidRPr="00FD45B6" w:rsidTr="00FD45B6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185,20</w:t>
            </w:r>
          </w:p>
        </w:tc>
      </w:tr>
      <w:tr w:rsidR="00FD45B6" w:rsidRPr="00FD45B6" w:rsidTr="00FD45B6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1 11 09000 00 0000 000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46,70</w:t>
            </w:r>
          </w:p>
        </w:tc>
      </w:tr>
      <w:tr w:rsidR="00FD45B6" w:rsidRPr="00FD45B6" w:rsidTr="00FD45B6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1 11 09040 00 0000 000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46,70</w:t>
            </w:r>
          </w:p>
        </w:tc>
      </w:tr>
      <w:tr w:rsidR="00FD45B6" w:rsidRPr="00FD45B6" w:rsidTr="00FD45B6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46,7</w:t>
            </w:r>
          </w:p>
        </w:tc>
      </w:tr>
      <w:tr w:rsidR="00FD45B6" w:rsidRPr="00FD45B6" w:rsidTr="00FD45B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lang w:val="ru-RU" w:eastAsia="ru-RU"/>
              </w:rPr>
            </w:pPr>
            <w:r w:rsidRPr="00FD45B6">
              <w:rPr>
                <w:b/>
                <w:bCs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10,00</w:t>
            </w:r>
          </w:p>
        </w:tc>
      </w:tr>
      <w:tr w:rsidR="00FD45B6" w:rsidRPr="00FD45B6" w:rsidTr="00FD45B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1 13 01000 00 0000 130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10,00</w:t>
            </w:r>
          </w:p>
        </w:tc>
      </w:tr>
      <w:tr w:rsidR="00FD45B6" w:rsidRPr="00FD45B6" w:rsidTr="00FD45B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10,00</w:t>
            </w:r>
          </w:p>
        </w:tc>
      </w:tr>
      <w:tr w:rsidR="00FD45B6" w:rsidRPr="00FD45B6" w:rsidTr="00FD45B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lang w:val="ru-RU" w:eastAsia="ru-RU"/>
              </w:rPr>
            </w:pPr>
            <w:r w:rsidRPr="00FD45B6">
              <w:rPr>
                <w:b/>
                <w:b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74,30</w:t>
            </w:r>
          </w:p>
        </w:tc>
      </w:tr>
      <w:tr w:rsidR="00FD45B6" w:rsidRPr="00FD45B6" w:rsidTr="00FD45B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1 17 14000 00 0000 180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 xml:space="preserve">Средства </w:t>
            </w:r>
            <w:proofErr w:type="spellStart"/>
            <w:r w:rsidRPr="00FD45B6">
              <w:rPr>
                <w:sz w:val="22"/>
                <w:szCs w:val="22"/>
                <w:lang w:val="ru-RU" w:eastAsia="ru-RU"/>
              </w:rPr>
              <w:t>самооблажения</w:t>
            </w:r>
            <w:proofErr w:type="spellEnd"/>
            <w:r w:rsidRPr="00FD45B6">
              <w:rPr>
                <w:sz w:val="22"/>
                <w:szCs w:val="22"/>
                <w:lang w:val="ru-RU" w:eastAsia="ru-RU"/>
              </w:rPr>
              <w:t xml:space="preserve">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74,30</w:t>
            </w:r>
          </w:p>
        </w:tc>
      </w:tr>
      <w:tr w:rsidR="00FD45B6" w:rsidRPr="00FD45B6" w:rsidTr="00FD45B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1 17 14030 10 0000 180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 xml:space="preserve">Средства </w:t>
            </w:r>
            <w:proofErr w:type="spellStart"/>
            <w:r w:rsidRPr="00FD45B6">
              <w:rPr>
                <w:sz w:val="22"/>
                <w:szCs w:val="22"/>
                <w:lang w:val="ru-RU" w:eastAsia="ru-RU"/>
              </w:rPr>
              <w:t>самооблажения</w:t>
            </w:r>
            <w:proofErr w:type="spellEnd"/>
            <w:r w:rsidRPr="00FD45B6">
              <w:rPr>
                <w:sz w:val="22"/>
                <w:szCs w:val="22"/>
                <w:lang w:val="ru-RU" w:eastAsia="ru-RU"/>
              </w:rPr>
              <w:t xml:space="preserve"> граждан. </w:t>
            </w:r>
            <w:proofErr w:type="gramStart"/>
            <w:r w:rsidRPr="00FD45B6">
              <w:rPr>
                <w:sz w:val="22"/>
                <w:szCs w:val="22"/>
                <w:lang w:val="ru-RU" w:eastAsia="ru-RU"/>
              </w:rPr>
              <w:t>Зачисляемые в бюджеты поселений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74,30</w:t>
            </w:r>
          </w:p>
        </w:tc>
      </w:tr>
      <w:tr w:rsidR="00FD45B6" w:rsidRPr="00FD45B6" w:rsidTr="00FD45B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1571,50</w:t>
            </w:r>
          </w:p>
        </w:tc>
      </w:tr>
      <w:tr w:rsidR="00FD45B6" w:rsidRPr="00FD45B6" w:rsidTr="00FD45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i/>
                <w:iCs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FF0000"/>
                <w:lang w:val="ru-RU" w:eastAsia="ru-RU"/>
              </w:rPr>
              <w:t>1571,50</w:t>
            </w:r>
          </w:p>
        </w:tc>
      </w:tr>
      <w:tr w:rsidR="00FD45B6" w:rsidRPr="00FD45B6" w:rsidTr="00FD45B6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2 02 01000 00 0000 151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1513,10</w:t>
            </w:r>
          </w:p>
        </w:tc>
      </w:tr>
      <w:tr w:rsidR="00FD45B6" w:rsidRPr="00FD45B6" w:rsidTr="00FD45B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2 02 01001 00 0000 151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sz w:val="22"/>
                <w:szCs w:val="22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694,80</w:t>
            </w:r>
          </w:p>
        </w:tc>
      </w:tr>
      <w:tr w:rsidR="00FD45B6" w:rsidRPr="00FD45B6" w:rsidTr="00FD45B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2 02 01001 10 0000 151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694,8</w:t>
            </w:r>
          </w:p>
        </w:tc>
      </w:tr>
      <w:tr w:rsidR="00FD45B6" w:rsidRPr="00FD45B6" w:rsidTr="00FD45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2 02 01003 00 0000 151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812,50</w:t>
            </w:r>
          </w:p>
        </w:tc>
      </w:tr>
      <w:tr w:rsidR="00FD45B6" w:rsidRPr="00FD45B6" w:rsidTr="00FD45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2 02 01003 10 0000 151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812,5</w:t>
            </w:r>
          </w:p>
        </w:tc>
      </w:tr>
      <w:tr w:rsidR="00FD45B6" w:rsidRPr="00FD45B6" w:rsidTr="00FD45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2 02 29999 10 0000 151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Прочие субсидии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5,80</w:t>
            </w:r>
          </w:p>
        </w:tc>
      </w:tr>
      <w:tr w:rsidR="00FD45B6" w:rsidRPr="00FD45B6" w:rsidTr="00FD45B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sz w:val="18"/>
                <w:szCs w:val="18"/>
                <w:lang w:val="ru-RU" w:eastAsia="ru-RU"/>
              </w:rPr>
              <w:t>2 02 03000 00 0000 151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lang w:val="ru-RU" w:eastAsia="ru-RU"/>
              </w:rPr>
            </w:pPr>
            <w:r w:rsidRPr="00FD45B6">
              <w:rPr>
                <w:b/>
                <w:bCs/>
                <w:sz w:val="22"/>
                <w:szCs w:val="22"/>
                <w:lang w:val="ru-RU"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FD45B6">
              <w:rPr>
                <w:b/>
                <w:bCs/>
                <w:color w:val="FF000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2 02 03015 00 0000 151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FF0000"/>
                <w:lang w:val="ru-RU" w:eastAsia="ru-RU"/>
              </w:rPr>
            </w:pPr>
            <w:r w:rsidRPr="00FD45B6">
              <w:rPr>
                <w:color w:val="FF000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sz w:val="18"/>
                <w:szCs w:val="18"/>
                <w:lang w:val="ru-RU" w:eastAsia="ru-RU"/>
              </w:rPr>
            </w:pPr>
            <w:r w:rsidRPr="00FD45B6">
              <w:rPr>
                <w:sz w:val="18"/>
                <w:szCs w:val="18"/>
                <w:lang w:val="ru-RU" w:eastAsia="ru-RU"/>
              </w:rPr>
              <w:t>2 02 03015 10 0000 151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58,4</w:t>
            </w:r>
          </w:p>
        </w:tc>
      </w:tr>
      <w:tr w:rsidR="00FD45B6" w:rsidRPr="00FD45B6" w:rsidTr="00FD45B6">
        <w:trPr>
          <w:trHeight w:val="60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FD45B6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2297,50</w:t>
            </w:r>
          </w:p>
        </w:tc>
      </w:tr>
    </w:tbl>
    <w:p w:rsidR="00120E52" w:rsidRDefault="00120E52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tbl>
      <w:tblPr>
        <w:tblW w:w="9463" w:type="dxa"/>
        <w:tblInd w:w="108" w:type="dxa"/>
        <w:tblLook w:val="04A0"/>
      </w:tblPr>
      <w:tblGrid>
        <w:gridCol w:w="6237"/>
        <w:gridCol w:w="146"/>
        <w:gridCol w:w="631"/>
        <w:gridCol w:w="712"/>
        <w:gridCol w:w="1737"/>
      </w:tblGrid>
      <w:tr w:rsidR="00FD45B6" w:rsidRPr="00FD45B6" w:rsidTr="00FD45B6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Приложение № 4</w:t>
            </w:r>
          </w:p>
        </w:tc>
      </w:tr>
      <w:tr w:rsidR="00FD45B6" w:rsidRPr="00FD45B6" w:rsidTr="00FD45B6">
        <w:trPr>
          <w:trHeight w:val="16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sz w:val="30"/>
                <w:szCs w:val="30"/>
                <w:lang w:val="ru-RU" w:eastAsia="ru-RU"/>
              </w:rPr>
            </w:pPr>
          </w:p>
        </w:tc>
      </w:tr>
      <w:tr w:rsidR="00FD45B6" w:rsidRPr="000E219E" w:rsidTr="00FD45B6">
        <w:trPr>
          <w:trHeight w:val="18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lang w:val="ru-RU" w:eastAsia="ru-RU"/>
              </w:rPr>
            </w:pPr>
            <w:r w:rsidRPr="00FD45B6">
              <w:rPr>
                <w:sz w:val="22"/>
                <w:szCs w:val="22"/>
                <w:lang w:val="ru-RU" w:eastAsia="ru-RU"/>
              </w:rPr>
              <w:t>к решению Юрьевской сельской Думы № 210 от 28.03.2017г. "О бюджете Юрьевского сельского поселения на 2017 и плановый период 2018-2019 гг."</w:t>
            </w:r>
          </w:p>
        </w:tc>
      </w:tr>
      <w:tr w:rsidR="00FD45B6" w:rsidRPr="000E219E" w:rsidTr="00FD45B6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FD45B6" w:rsidRPr="00FD45B6" w:rsidTr="00FD45B6">
        <w:trPr>
          <w:trHeight w:val="465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FD45B6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FD45B6" w:rsidRPr="000E219E" w:rsidTr="00FD45B6">
        <w:trPr>
          <w:trHeight w:val="615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2017 го</w:t>
            </w:r>
            <w:r>
              <w:rPr>
                <w:lang w:val="ru-RU" w:eastAsia="ru-RU"/>
              </w:rPr>
              <w:t>д</w:t>
            </w:r>
          </w:p>
        </w:tc>
      </w:tr>
      <w:tr w:rsidR="00FD45B6" w:rsidRPr="000E219E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FD45B6" w:rsidRPr="00FD45B6" w:rsidTr="00FD45B6">
        <w:trPr>
          <w:trHeight w:val="975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FD45B6">
              <w:rPr>
                <w:color w:val="000000"/>
                <w:lang w:val="ru-RU"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D45B6">
              <w:rPr>
                <w:color w:val="000000"/>
                <w:lang w:val="ru-RU" w:eastAsia="ru-RU"/>
              </w:rPr>
              <w:t>Под-раз-дел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FD45B6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FD45B6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FD45B6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FD45B6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2347,50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1318,84</w:t>
            </w:r>
          </w:p>
        </w:tc>
      </w:tr>
      <w:tr w:rsidR="00FD45B6" w:rsidRPr="00FD45B6" w:rsidTr="00FD45B6">
        <w:trPr>
          <w:trHeight w:val="63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126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863,64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57,35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36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42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108,49</w:t>
            </w:r>
          </w:p>
        </w:tc>
      </w:tr>
      <w:tr w:rsidR="00FD45B6" w:rsidRPr="00FD45B6" w:rsidTr="00FD45B6">
        <w:trPr>
          <w:trHeight w:val="42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46,69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751,64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751,64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945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45B6">
              <w:rPr>
                <w:b/>
                <w:bCs/>
                <w:color w:val="000000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lang w:val="ru-RU" w:eastAsia="ru-RU"/>
              </w:rPr>
              <w:t>0,15</w:t>
            </w:r>
          </w:p>
        </w:tc>
      </w:tr>
    </w:tbl>
    <w:p w:rsidR="00FD45B6" w:rsidRDefault="00FD45B6">
      <w:pPr>
        <w:rPr>
          <w:lang w:val="ru-RU"/>
        </w:rPr>
      </w:pPr>
    </w:p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FD45B6" w:rsidRPr="00FD45B6" w:rsidTr="00FD45B6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FD45B6" w:rsidRPr="000E219E" w:rsidTr="00FD45B6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lang w:val="ru-RU" w:eastAsia="ru-RU"/>
              </w:rPr>
            </w:pPr>
            <w:r w:rsidRPr="00FD45B6"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Думы № 210 от 28.03.2017г.  "О бюджете Юрьевской сельского поселения на 2017 год и плановый период 2018-2019гг." </w:t>
            </w:r>
          </w:p>
        </w:tc>
      </w:tr>
      <w:tr w:rsidR="00FD45B6" w:rsidRPr="00FD45B6" w:rsidTr="00FD45B6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FD45B6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FD45B6" w:rsidRPr="000E219E" w:rsidTr="00FD45B6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FD45B6">
              <w:rPr>
                <w:b/>
                <w:bCs/>
                <w:sz w:val="26"/>
                <w:szCs w:val="26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FD45B6">
              <w:rPr>
                <w:b/>
                <w:bCs/>
                <w:sz w:val="26"/>
                <w:szCs w:val="26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FD45B6">
              <w:rPr>
                <w:b/>
                <w:bCs/>
                <w:sz w:val="26"/>
                <w:szCs w:val="26"/>
                <w:lang w:val="ru-RU" w:eastAsia="ru-RU"/>
              </w:rPr>
              <w:t xml:space="preserve"> на 2017 год</w:t>
            </w:r>
          </w:p>
        </w:tc>
      </w:tr>
      <w:tr w:rsidR="00FD45B6" w:rsidRPr="000E219E" w:rsidTr="00FD45B6">
        <w:trPr>
          <w:trHeight w:val="28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D45B6" w:rsidRPr="00FD45B6" w:rsidTr="00FD45B6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spellStart"/>
            <w:proofErr w:type="gramStart"/>
            <w:r w:rsidRPr="00FD45B6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FD45B6" w:rsidRPr="00FD45B6" w:rsidTr="00FD45B6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FD45B6" w:rsidRPr="00FD45B6" w:rsidTr="00FD45B6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2347,50</w:t>
            </w:r>
          </w:p>
        </w:tc>
      </w:tr>
      <w:tr w:rsidR="00FD45B6" w:rsidRPr="00FD45B6" w:rsidTr="00FD45B6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1595,86</w:t>
            </w:r>
          </w:p>
        </w:tc>
      </w:tr>
      <w:tr w:rsidR="00FD45B6" w:rsidRPr="00FD45B6" w:rsidTr="00FD45B6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FD45B6" w:rsidRPr="00FD45B6" w:rsidTr="00FD45B6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786,51</w:t>
            </w:r>
          </w:p>
        </w:tc>
      </w:tr>
      <w:tr w:rsidR="00FD45B6" w:rsidRPr="00FD45B6" w:rsidTr="00FD45B6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675,83</w:t>
            </w:r>
          </w:p>
        </w:tc>
      </w:tr>
      <w:tr w:rsidR="00FD45B6" w:rsidRPr="00FD45B6" w:rsidTr="00FD45B6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110,68</w:t>
            </w:r>
          </w:p>
        </w:tc>
      </w:tr>
      <w:tr w:rsidR="00FD45B6" w:rsidRPr="00FD45B6" w:rsidTr="00FD45B6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77,03</w:t>
            </w:r>
          </w:p>
        </w:tc>
      </w:tr>
      <w:tr w:rsidR="00FD45B6" w:rsidRPr="00FD45B6" w:rsidTr="00FD45B6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68,38</w:t>
            </w:r>
          </w:p>
        </w:tc>
      </w:tr>
      <w:tr w:rsidR="00FD45B6" w:rsidRPr="00FD45B6" w:rsidTr="00FD45B6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3,65</w:t>
            </w:r>
          </w:p>
        </w:tc>
      </w:tr>
      <w:tr w:rsidR="00FD45B6" w:rsidRPr="00FD45B6" w:rsidTr="00FD45B6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FD45B6" w:rsidRPr="00FD45B6" w:rsidTr="00FD45B6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FD45B6" w:rsidRPr="00FD45B6" w:rsidTr="00FD45B6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6,02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6,02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FD45B6" w:rsidRPr="00FD45B6" w:rsidTr="00FD45B6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2,72</w:t>
            </w:r>
          </w:p>
        </w:tc>
      </w:tr>
      <w:tr w:rsidR="00FD45B6" w:rsidRPr="00FD45B6" w:rsidTr="00FD45B6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FD45B6" w:rsidRPr="00FD45B6" w:rsidTr="00FD45B6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FD45B6" w:rsidRPr="00FD45B6" w:rsidTr="00FD45B6">
        <w:trPr>
          <w:trHeight w:val="51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 xml:space="preserve">Активизация работы органов местного самоуправления городских и сельских </w:t>
            </w:r>
            <w:proofErr w:type="spell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посеслений</w:t>
            </w:r>
            <w:proofErr w:type="spell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 xml:space="preserve">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FD45B6" w:rsidRPr="00FD45B6" w:rsidTr="00FD45B6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FD45B6" w:rsidRPr="00FD45B6" w:rsidTr="00FD45B6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751,64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5,70</w:t>
            </w:r>
          </w:p>
        </w:tc>
      </w:tr>
      <w:tr w:rsidR="00FD45B6" w:rsidRPr="00FD45B6" w:rsidTr="00FD45B6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5,70</w:t>
            </w:r>
          </w:p>
        </w:tc>
      </w:tr>
      <w:tr w:rsidR="00FD45B6" w:rsidRPr="00FD45B6" w:rsidTr="00FD45B6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692,68</w:t>
            </w:r>
          </w:p>
        </w:tc>
      </w:tr>
      <w:tr w:rsidR="00FD45B6" w:rsidRPr="00FD45B6" w:rsidTr="00FD45B6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619,51</w:t>
            </w:r>
          </w:p>
        </w:tc>
      </w:tr>
      <w:tr w:rsidR="00FD45B6" w:rsidRPr="00FD45B6" w:rsidTr="00FD45B6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73,17</w:t>
            </w:r>
          </w:p>
        </w:tc>
      </w:tr>
      <w:tr w:rsidR="00FD45B6" w:rsidRPr="00FD45B6" w:rsidTr="00FD45B6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53,26</w:t>
            </w:r>
          </w:p>
        </w:tc>
      </w:tr>
      <w:tr w:rsidR="00FD45B6" w:rsidRPr="00FD45B6" w:rsidTr="00FD45B6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1,40</w:t>
            </w:r>
          </w:p>
        </w:tc>
      </w:tr>
      <w:tr w:rsidR="00FD45B6" w:rsidRPr="00FD45B6" w:rsidTr="00FD45B6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</w:t>
            </w:r>
            <w:proofErr w:type="gramStart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х(</w:t>
            </w:r>
            <w:proofErr w:type="gramEnd"/>
            <w:r w:rsidRPr="00FD45B6">
              <w:rPr>
                <w:color w:val="000000"/>
                <w:sz w:val="18"/>
                <w:szCs w:val="18"/>
                <w:lang w:val="ru-RU"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49,46</w:t>
            </w:r>
          </w:p>
        </w:tc>
      </w:tr>
      <w:tr w:rsidR="00FD45B6" w:rsidRPr="00FD45B6" w:rsidTr="00FD45B6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FD45B6" w:rsidRPr="00FD45B6" w:rsidRDefault="00FD45B6" w:rsidP="00FD45B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D45B6">
              <w:rPr>
                <w:color w:val="000000"/>
                <w:sz w:val="18"/>
                <w:szCs w:val="18"/>
                <w:lang w:val="ru-RU" w:eastAsia="ru-RU"/>
              </w:rPr>
              <w:t>2,40</w:t>
            </w:r>
          </w:p>
        </w:tc>
      </w:tr>
    </w:tbl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>
      <w:pPr>
        <w:rPr>
          <w:lang w:val="ru-RU"/>
        </w:rPr>
      </w:pPr>
    </w:p>
    <w:p w:rsidR="00FD45B6" w:rsidRDefault="00FD45B6" w:rsidP="00FD45B6">
      <w:pPr>
        <w:rPr>
          <w:lang w:val="ru-RU" w:eastAsia="ru-RU"/>
        </w:rPr>
        <w:sectPr w:rsidR="00FD45B6" w:rsidSect="00F47FA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2412" w:type="dxa"/>
        <w:tblInd w:w="675" w:type="dxa"/>
        <w:tblLook w:val="04A0"/>
      </w:tblPr>
      <w:tblGrid>
        <w:gridCol w:w="4820"/>
        <w:gridCol w:w="181"/>
        <w:gridCol w:w="1582"/>
        <w:gridCol w:w="181"/>
        <w:gridCol w:w="749"/>
        <w:gridCol w:w="177"/>
        <w:gridCol w:w="1130"/>
        <w:gridCol w:w="177"/>
        <w:gridCol w:w="1362"/>
        <w:gridCol w:w="550"/>
        <w:gridCol w:w="1503"/>
      </w:tblGrid>
      <w:tr w:rsidR="00FD45B6" w:rsidRPr="00FD45B6" w:rsidTr="00FD45B6">
        <w:trPr>
          <w:trHeight w:val="31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Приложение № 6</w:t>
            </w:r>
          </w:p>
        </w:tc>
      </w:tr>
      <w:tr w:rsidR="00FD45B6" w:rsidRPr="000E219E" w:rsidTr="00FD45B6">
        <w:trPr>
          <w:trHeight w:val="90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7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D45B6">
              <w:rPr>
                <w:sz w:val="20"/>
                <w:szCs w:val="20"/>
                <w:lang w:val="ru-RU" w:eastAsia="ru-RU"/>
              </w:rPr>
              <w:t>к решению Юрьевской сельской  Думы № 210 от 28.03.2017г</w:t>
            </w:r>
            <w:proofErr w:type="gramStart"/>
            <w:r w:rsidRPr="00FD45B6">
              <w:rPr>
                <w:sz w:val="20"/>
                <w:szCs w:val="20"/>
                <w:lang w:val="ru-RU" w:eastAsia="ru-RU"/>
              </w:rPr>
              <w:t>."</w:t>
            </w:r>
            <w:proofErr w:type="gramEnd"/>
            <w:r w:rsidRPr="00FD45B6">
              <w:rPr>
                <w:sz w:val="20"/>
                <w:szCs w:val="20"/>
                <w:lang w:val="ru-RU" w:eastAsia="ru-RU"/>
              </w:rPr>
              <w:t xml:space="preserve">О бюджете Юрьевского сельского поселения на 2017 и плановый период 2018-2019гг."  </w:t>
            </w:r>
          </w:p>
        </w:tc>
      </w:tr>
      <w:tr w:rsidR="00FD45B6" w:rsidRPr="000E219E" w:rsidTr="00FD45B6">
        <w:trPr>
          <w:trHeight w:val="31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</w:tr>
      <w:tr w:rsidR="00FD45B6" w:rsidRPr="00FD45B6" w:rsidTr="00FD45B6">
        <w:trPr>
          <w:trHeight w:val="405"/>
        </w:trPr>
        <w:tc>
          <w:tcPr>
            <w:tcW w:w="12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FD45B6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FD45B6" w:rsidRPr="000E219E" w:rsidTr="00FD45B6">
        <w:trPr>
          <w:trHeight w:val="315"/>
        </w:trPr>
        <w:tc>
          <w:tcPr>
            <w:tcW w:w="12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lang w:val="ru-RU" w:eastAsia="ru-RU"/>
              </w:rPr>
            </w:pPr>
            <w:r w:rsidRPr="00FD45B6">
              <w:rPr>
                <w:lang w:val="ru-RU" w:eastAsia="ru-RU"/>
              </w:rPr>
              <w:t>расходов местного бюджета на 2017 год.</w:t>
            </w:r>
          </w:p>
        </w:tc>
      </w:tr>
      <w:tr w:rsidR="00FD45B6" w:rsidRPr="000E219E" w:rsidTr="00FD45B6">
        <w:trPr>
          <w:trHeight w:val="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rPr>
                <w:lang w:val="ru-RU" w:eastAsia="ru-RU"/>
              </w:rPr>
            </w:pPr>
          </w:p>
        </w:tc>
      </w:tr>
      <w:tr w:rsidR="00FD45B6" w:rsidRPr="00FD45B6" w:rsidTr="00FD45B6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(тыс</w:t>
            </w:r>
            <w:proofErr w:type="gramStart"/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ублей)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2347,50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2347,50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1318,84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FD45B6" w:rsidRPr="00FD45B6" w:rsidTr="00FD45B6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863,64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863,64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786,51</w:t>
            </w:r>
          </w:p>
        </w:tc>
      </w:tr>
      <w:tr w:rsidR="00FD45B6" w:rsidRPr="00FD45B6" w:rsidTr="00FD45B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675,83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110,68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77,03</w:t>
            </w:r>
          </w:p>
        </w:tc>
      </w:tr>
      <w:tr w:rsidR="00FD45B6" w:rsidRPr="00FD45B6" w:rsidTr="00FD45B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68,38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3,65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57,35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57,35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6,02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6,02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FD45B6" w:rsidRPr="00FD45B6" w:rsidTr="00FD45B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2,72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97,32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108,49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46,69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46,69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61,80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751,64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751,64</w:t>
            </w:r>
          </w:p>
        </w:tc>
      </w:tr>
      <w:tr w:rsidR="00FD45B6" w:rsidRPr="00FD45B6" w:rsidTr="00FD45B6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751,64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5B6" w:rsidRPr="00FD45B6" w:rsidRDefault="00FD45B6" w:rsidP="00FD45B6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5,70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5,70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692,68</w:t>
            </w:r>
          </w:p>
        </w:tc>
      </w:tr>
      <w:tr w:rsidR="00FD45B6" w:rsidRPr="00FD45B6" w:rsidTr="00FD45B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619,51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73,17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5B6" w:rsidRPr="00FD45B6" w:rsidRDefault="00FD45B6" w:rsidP="00FD45B6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D45B6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53,26</w:t>
            </w:r>
          </w:p>
        </w:tc>
      </w:tr>
      <w:tr w:rsidR="00FD45B6" w:rsidRPr="00FD45B6" w:rsidTr="00FD45B6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1,40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)н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49,46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2,40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FD45B6" w:rsidRPr="00FD45B6" w:rsidTr="00FD45B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  <w:tr w:rsidR="00FD45B6" w:rsidRPr="00FD45B6" w:rsidTr="00FD45B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B6" w:rsidRPr="00FD45B6" w:rsidRDefault="00FD45B6" w:rsidP="00FD45B6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B6" w:rsidRPr="00FD45B6" w:rsidRDefault="00FD45B6" w:rsidP="00FD45B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D45B6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</w:tbl>
    <w:p w:rsidR="00FD45B6" w:rsidRDefault="00FD45B6">
      <w:pPr>
        <w:rPr>
          <w:lang w:val="ru-RU"/>
        </w:rPr>
        <w:sectPr w:rsidR="00FD45B6" w:rsidSect="00FD45B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D45B6" w:rsidRPr="004C675B" w:rsidRDefault="00FD45B6" w:rsidP="00FD45B6">
      <w:pPr>
        <w:pStyle w:val="110"/>
        <w:ind w:left="5740"/>
        <w:jc w:val="both"/>
      </w:pPr>
      <w:bookmarkStart w:id="1" w:name="bookmark0"/>
      <w:r w:rsidRPr="004C675B">
        <w:lastRenderedPageBreak/>
        <w:t xml:space="preserve">Приложение № </w:t>
      </w:r>
      <w:bookmarkEnd w:id="1"/>
      <w:r>
        <w:t>7</w:t>
      </w:r>
    </w:p>
    <w:p w:rsidR="00FD45B6" w:rsidRPr="004C675B" w:rsidRDefault="00FD45B6" w:rsidP="00FD45B6">
      <w:pPr>
        <w:pStyle w:val="110"/>
        <w:ind w:left="5740"/>
        <w:jc w:val="both"/>
      </w:pPr>
      <w:r>
        <w:t>к Решению Юрьевской сельской Думы № 210 от 28.03.2017г</w:t>
      </w:r>
      <w:proofErr w:type="gramStart"/>
      <w:r>
        <w:t>.«</w:t>
      </w:r>
      <w:proofErr w:type="gramEnd"/>
      <w:r>
        <w:t>О бюджете Юрьевского сельского поселения на 2017 и плановый период 2018,2019 годов"</w:t>
      </w:r>
    </w:p>
    <w:p w:rsidR="00FD45B6" w:rsidRPr="004C675B" w:rsidRDefault="00FD45B6" w:rsidP="00F47FAA">
      <w:pPr>
        <w:pStyle w:val="210"/>
        <w:spacing w:before="295" w:after="0" w:line="240" w:lineRule="auto"/>
        <w:ind w:left="460"/>
        <w:jc w:val="center"/>
      </w:pPr>
      <w:bookmarkStart w:id="2" w:name="bookmark2"/>
      <w:r w:rsidRPr="004C675B">
        <w:t xml:space="preserve">Источники внутреннего финансирования дефицита бюджета Юрьевского </w:t>
      </w:r>
      <w:bookmarkEnd w:id="2"/>
      <w:r w:rsidRPr="004C675B">
        <w:t>сельского</w:t>
      </w:r>
      <w:bookmarkStart w:id="3" w:name="bookmark3"/>
      <w:r w:rsidR="00F47FAA">
        <w:t xml:space="preserve"> </w:t>
      </w:r>
      <w:r w:rsidRPr="004C675B">
        <w:t>поселения на</w:t>
      </w:r>
      <w:bookmarkEnd w:id="3"/>
      <w:r>
        <w:t xml:space="preserve"> 2017</w:t>
      </w:r>
      <w:r w:rsidRPr="004C675B">
        <w:t xml:space="preserve"> </w:t>
      </w:r>
      <w:r w:rsidR="00F47FAA">
        <w:t>год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FD45B6" w:rsidRPr="004C675B" w:rsidTr="00FD45B6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Pr="004C675B">
              <w:rPr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FD45B6" w:rsidRPr="004C675B" w:rsidTr="00FD45B6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115"/>
              <w:jc w:val="center"/>
            </w:pPr>
            <w:r w:rsidRPr="004C675B">
              <w:t>3</w:t>
            </w:r>
          </w:p>
        </w:tc>
      </w:tr>
      <w:tr w:rsidR="00FD45B6" w:rsidRPr="004C675B" w:rsidTr="00FD45B6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FD45B6" w:rsidRPr="004C675B" w:rsidTr="00FD45B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FD45B6" w:rsidRPr="004C675B" w:rsidTr="00FD45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-2297,50</w:t>
            </w:r>
          </w:p>
        </w:tc>
      </w:tr>
      <w:tr w:rsidR="00FD45B6" w:rsidRPr="004C675B" w:rsidTr="00FD45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FD45B6" w:rsidRDefault="00FD45B6" w:rsidP="00FD45B6">
            <w:pPr>
              <w:pStyle w:val="a8"/>
              <w:ind w:left="60"/>
              <w:rPr>
                <w:lang w:val="ru-RU"/>
              </w:rPr>
            </w:pPr>
            <w:r w:rsidRPr="00FD45B6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2F2D93" w:rsidRDefault="00FD45B6" w:rsidP="00FD45B6">
            <w:pPr>
              <w:pStyle w:val="a8"/>
              <w:ind w:left="115"/>
              <w:jc w:val="center"/>
            </w:pPr>
            <w:r w:rsidRPr="002F2D93">
              <w:t>-</w:t>
            </w:r>
            <w:r>
              <w:t>2297,5</w:t>
            </w:r>
            <w:r w:rsidRPr="002F2D93">
              <w:t>0</w:t>
            </w:r>
          </w:p>
        </w:tc>
      </w:tr>
      <w:tr w:rsidR="00FD45B6" w:rsidRPr="004C675B" w:rsidTr="00FD45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FD45B6" w:rsidRDefault="00FD45B6" w:rsidP="00FD45B6">
            <w:pPr>
              <w:pStyle w:val="a8"/>
              <w:ind w:left="60"/>
              <w:rPr>
                <w:lang w:val="ru-RU"/>
              </w:rPr>
            </w:pPr>
            <w:r w:rsidRPr="00FD45B6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2F2D93" w:rsidRDefault="00FD45B6" w:rsidP="00FD45B6">
            <w:pPr>
              <w:pStyle w:val="a8"/>
              <w:ind w:left="115"/>
              <w:jc w:val="center"/>
            </w:pPr>
            <w:r w:rsidRPr="002F2D93">
              <w:t>-</w:t>
            </w:r>
            <w:r>
              <w:t>2297,5</w:t>
            </w:r>
            <w:r w:rsidRPr="002F2D93">
              <w:t>0</w:t>
            </w:r>
          </w:p>
        </w:tc>
      </w:tr>
      <w:tr w:rsidR="00FD45B6" w:rsidRPr="004C675B" w:rsidTr="00FD45B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FD45B6" w:rsidRDefault="00FD45B6" w:rsidP="00FD45B6">
            <w:pPr>
              <w:pStyle w:val="a8"/>
              <w:ind w:left="60"/>
              <w:rPr>
                <w:lang w:val="ru-RU"/>
              </w:rPr>
            </w:pPr>
            <w:r w:rsidRPr="00FD45B6">
              <w:rPr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>000 01 05 02 01 05 0000 510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2F2D93" w:rsidRDefault="00FD45B6" w:rsidP="00FD45B6">
            <w:pPr>
              <w:pStyle w:val="a8"/>
              <w:ind w:left="115"/>
              <w:jc w:val="center"/>
            </w:pPr>
            <w:r w:rsidRPr="002F2D93">
              <w:t>-</w:t>
            </w:r>
            <w:r>
              <w:t>2297,5</w:t>
            </w:r>
            <w:r w:rsidRPr="002F2D93">
              <w:t>0</w:t>
            </w:r>
          </w:p>
        </w:tc>
      </w:tr>
      <w:tr w:rsidR="00FD45B6" w:rsidRPr="004C675B" w:rsidTr="00FD45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2347,50</w:t>
            </w:r>
          </w:p>
        </w:tc>
      </w:tr>
      <w:tr w:rsidR="00FD45B6" w:rsidRPr="004C675B" w:rsidTr="00FD45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FD45B6" w:rsidRDefault="00FD45B6" w:rsidP="00FD45B6">
            <w:pPr>
              <w:pStyle w:val="a8"/>
              <w:ind w:left="60"/>
              <w:rPr>
                <w:lang w:val="ru-RU"/>
              </w:rPr>
            </w:pPr>
            <w:r w:rsidRPr="00FD45B6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115"/>
              <w:jc w:val="center"/>
            </w:pPr>
            <w:r>
              <w:t>2347,50</w:t>
            </w:r>
          </w:p>
        </w:tc>
      </w:tr>
      <w:tr w:rsidR="00FD45B6" w:rsidRPr="004C675B" w:rsidTr="00FD45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FD45B6" w:rsidRDefault="00FD45B6" w:rsidP="00FD45B6">
            <w:pPr>
              <w:pStyle w:val="a8"/>
              <w:ind w:left="60"/>
              <w:rPr>
                <w:lang w:val="ru-RU"/>
              </w:rPr>
            </w:pPr>
            <w:r w:rsidRPr="00FD45B6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115"/>
              <w:jc w:val="center"/>
            </w:pPr>
            <w:r>
              <w:t>2347,50</w:t>
            </w:r>
          </w:p>
        </w:tc>
      </w:tr>
      <w:tr w:rsidR="00FD45B6" w:rsidRPr="004C675B" w:rsidTr="00FD45B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FD45B6" w:rsidRDefault="00FD45B6" w:rsidP="00FD45B6">
            <w:pPr>
              <w:pStyle w:val="a8"/>
              <w:ind w:left="60"/>
              <w:rPr>
                <w:lang w:val="ru-RU"/>
              </w:rPr>
            </w:pPr>
            <w:r w:rsidRPr="00FD45B6">
              <w:rPr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78"/>
              <w:jc w:val="center"/>
            </w:pPr>
            <w:r w:rsidRPr="004C675B">
              <w:t>000 01 05 02 01 05 0000 610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B6" w:rsidRPr="004C675B" w:rsidRDefault="00FD45B6" w:rsidP="00FD45B6">
            <w:pPr>
              <w:pStyle w:val="a8"/>
              <w:ind w:left="115"/>
              <w:jc w:val="center"/>
            </w:pPr>
            <w:r>
              <w:t>2347,50</w:t>
            </w:r>
          </w:p>
        </w:tc>
      </w:tr>
    </w:tbl>
    <w:p w:rsidR="00FD45B6" w:rsidRPr="00C77B0B" w:rsidRDefault="00FD45B6">
      <w:pPr>
        <w:rPr>
          <w:lang w:val="ru-RU"/>
        </w:rPr>
      </w:pPr>
    </w:p>
    <w:sectPr w:rsidR="00FD45B6" w:rsidRPr="00C77B0B" w:rsidSect="00FD45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360"/>
      </w:pPr>
    </w:lvl>
    <w:lvl w:ilvl="2">
      <w:start w:val="1"/>
      <w:numFmt w:val="decimal"/>
      <w:lvlText w:val="%1.%2.%3."/>
      <w:lvlJc w:val="left"/>
      <w:pPr>
        <w:tabs>
          <w:tab w:val="num" w:pos="1142"/>
        </w:tabs>
        <w:ind w:left="1142" w:hanging="360"/>
      </w:pPr>
    </w:lvl>
    <w:lvl w:ilvl="3">
      <w:start w:val="1"/>
      <w:numFmt w:val="decimal"/>
      <w:lvlText w:val="%1.%2.%3.%4."/>
      <w:lvlJc w:val="left"/>
      <w:pPr>
        <w:tabs>
          <w:tab w:val="num" w:pos="1533"/>
        </w:tabs>
        <w:ind w:left="1533" w:hanging="360"/>
      </w:pPr>
    </w:lvl>
    <w:lvl w:ilvl="4">
      <w:start w:val="1"/>
      <w:numFmt w:val="decimal"/>
      <w:lvlText w:val="%1.%2.%3.%4.%5."/>
      <w:lvlJc w:val="left"/>
      <w:pPr>
        <w:tabs>
          <w:tab w:val="num" w:pos="1924"/>
        </w:tabs>
        <w:ind w:left="1924" w:hanging="360"/>
      </w:p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06"/>
        </w:tabs>
        <w:ind w:left="270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488"/>
        </w:tabs>
        <w:ind w:left="3488" w:hanging="360"/>
      </w:p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C129C"/>
    <w:multiLevelType w:val="hybridMultilevel"/>
    <w:tmpl w:val="50286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F0B1D"/>
    <w:multiLevelType w:val="hybridMultilevel"/>
    <w:tmpl w:val="8758C91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134507"/>
    <w:multiLevelType w:val="hybridMultilevel"/>
    <w:tmpl w:val="8A4618BC"/>
    <w:lvl w:ilvl="0" w:tplc="F17833B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09D0245A"/>
    <w:multiLevelType w:val="hybridMultilevel"/>
    <w:tmpl w:val="C07839EE"/>
    <w:lvl w:ilvl="0" w:tplc="37D2C6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264C"/>
    <w:multiLevelType w:val="multilevel"/>
    <w:tmpl w:val="9A1E0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4F64D8B"/>
    <w:multiLevelType w:val="multilevel"/>
    <w:tmpl w:val="A028A8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27C33B5"/>
    <w:multiLevelType w:val="hybridMultilevel"/>
    <w:tmpl w:val="38602838"/>
    <w:lvl w:ilvl="0" w:tplc="F2FC5B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A96496"/>
    <w:multiLevelType w:val="multilevel"/>
    <w:tmpl w:val="2BF6D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D936FA"/>
    <w:multiLevelType w:val="hybridMultilevel"/>
    <w:tmpl w:val="9252B756"/>
    <w:lvl w:ilvl="0" w:tplc="A41AE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297888"/>
    <w:multiLevelType w:val="multilevel"/>
    <w:tmpl w:val="F008275E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5">
    <w:nsid w:val="27E24ED4"/>
    <w:multiLevelType w:val="multilevel"/>
    <w:tmpl w:val="AC4EA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893DB0"/>
    <w:multiLevelType w:val="hybridMultilevel"/>
    <w:tmpl w:val="CF86FFC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EC0FC8"/>
    <w:multiLevelType w:val="hybridMultilevel"/>
    <w:tmpl w:val="4D7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6EF"/>
    <w:multiLevelType w:val="hybridMultilevel"/>
    <w:tmpl w:val="34FE5FE4"/>
    <w:lvl w:ilvl="0" w:tplc="4A62072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595532"/>
    <w:multiLevelType w:val="hybridMultilevel"/>
    <w:tmpl w:val="48543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E6E"/>
    <w:multiLevelType w:val="multilevel"/>
    <w:tmpl w:val="27846B0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445F23D7"/>
    <w:multiLevelType w:val="multilevel"/>
    <w:tmpl w:val="DFAA35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E22314"/>
    <w:multiLevelType w:val="hybridMultilevel"/>
    <w:tmpl w:val="C51C4A1A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69F1"/>
    <w:multiLevelType w:val="hybridMultilevel"/>
    <w:tmpl w:val="7D84D606"/>
    <w:lvl w:ilvl="0" w:tplc="C5003BD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>
    <w:nsid w:val="4F1D4C32"/>
    <w:multiLevelType w:val="hybridMultilevel"/>
    <w:tmpl w:val="048CC9B8"/>
    <w:lvl w:ilvl="0" w:tplc="05AC1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463EC"/>
    <w:multiLevelType w:val="multilevel"/>
    <w:tmpl w:val="4DE6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4A7A30"/>
    <w:multiLevelType w:val="hybridMultilevel"/>
    <w:tmpl w:val="CEA6465C"/>
    <w:lvl w:ilvl="0" w:tplc="0419000F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766660"/>
    <w:multiLevelType w:val="multilevel"/>
    <w:tmpl w:val="27846B0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668A1520"/>
    <w:multiLevelType w:val="multilevel"/>
    <w:tmpl w:val="BAB2F4F2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455629"/>
    <w:multiLevelType w:val="hybridMultilevel"/>
    <w:tmpl w:val="C70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902B3"/>
    <w:multiLevelType w:val="hybridMultilevel"/>
    <w:tmpl w:val="9CEC95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F0CEA"/>
    <w:multiLevelType w:val="multilevel"/>
    <w:tmpl w:val="2FA65E8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2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C0071"/>
    <w:multiLevelType w:val="hybridMultilevel"/>
    <w:tmpl w:val="BAB417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E1CB0"/>
    <w:multiLevelType w:val="multilevel"/>
    <w:tmpl w:val="9B4C6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3EA21FB"/>
    <w:multiLevelType w:val="hybridMultilevel"/>
    <w:tmpl w:val="C65AFC02"/>
    <w:lvl w:ilvl="0" w:tplc="BE00BD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03F4B"/>
    <w:multiLevelType w:val="hybridMultilevel"/>
    <w:tmpl w:val="15E08ADA"/>
    <w:lvl w:ilvl="0" w:tplc="133EB95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7BC7460E"/>
    <w:multiLevelType w:val="hybridMultilevel"/>
    <w:tmpl w:val="59F0A6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A63E12"/>
    <w:multiLevelType w:val="multilevel"/>
    <w:tmpl w:val="2FA65E8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9">
    <w:nsid w:val="7E2B03C5"/>
    <w:multiLevelType w:val="hybridMultilevel"/>
    <w:tmpl w:val="EC344A96"/>
    <w:lvl w:ilvl="0" w:tplc="9FA4EAF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38"/>
  </w:num>
  <w:num w:numId="5">
    <w:abstractNumId w:val="23"/>
  </w:num>
  <w:num w:numId="6">
    <w:abstractNumId w:val="3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34"/>
  </w:num>
  <w:num w:numId="13">
    <w:abstractNumId w:val="25"/>
  </w:num>
  <w:num w:numId="14">
    <w:abstractNumId w:val="12"/>
  </w:num>
  <w:num w:numId="15">
    <w:abstractNumId w:val="35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3"/>
  </w:num>
  <w:num w:numId="21">
    <w:abstractNumId w:val="28"/>
  </w:num>
  <w:num w:numId="22">
    <w:abstractNumId w:val="14"/>
  </w:num>
  <w:num w:numId="23">
    <w:abstractNumId w:val="36"/>
  </w:num>
  <w:num w:numId="24">
    <w:abstractNumId w:val="19"/>
  </w:num>
  <w:num w:numId="25">
    <w:abstractNumId w:val="18"/>
  </w:num>
  <w:num w:numId="26">
    <w:abstractNumId w:val="33"/>
  </w:num>
  <w:num w:numId="27">
    <w:abstractNumId w:val="30"/>
  </w:num>
  <w:num w:numId="28">
    <w:abstractNumId w:val="5"/>
  </w:num>
  <w:num w:numId="29">
    <w:abstractNumId w:val="16"/>
  </w:num>
  <w:num w:numId="30">
    <w:abstractNumId w:val="22"/>
  </w:num>
  <w:num w:numId="31">
    <w:abstractNumId w:val="26"/>
  </w:num>
  <w:num w:numId="32">
    <w:abstractNumId w:val="6"/>
  </w:num>
  <w:num w:numId="33">
    <w:abstractNumId w:val="31"/>
  </w:num>
  <w:num w:numId="34">
    <w:abstractNumId w:val="39"/>
  </w:num>
  <w:num w:numId="35">
    <w:abstractNumId w:val="2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1"/>
  </w:num>
  <w:num w:numId="40">
    <w:abstractNumId w:val="32"/>
  </w:num>
  <w:num w:numId="41">
    <w:abstractNumId w:val="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0B"/>
    <w:rsid w:val="00022AF9"/>
    <w:rsid w:val="00050BF6"/>
    <w:rsid w:val="000625A6"/>
    <w:rsid w:val="000E219E"/>
    <w:rsid w:val="00120E52"/>
    <w:rsid w:val="00122363"/>
    <w:rsid w:val="001578B4"/>
    <w:rsid w:val="00232ECB"/>
    <w:rsid w:val="00284A09"/>
    <w:rsid w:val="0034711E"/>
    <w:rsid w:val="00367661"/>
    <w:rsid w:val="003923A3"/>
    <w:rsid w:val="0045328F"/>
    <w:rsid w:val="00484BF4"/>
    <w:rsid w:val="004B7F19"/>
    <w:rsid w:val="004E1D15"/>
    <w:rsid w:val="004F66E3"/>
    <w:rsid w:val="00635FEE"/>
    <w:rsid w:val="007A084E"/>
    <w:rsid w:val="007B0EE1"/>
    <w:rsid w:val="008339AC"/>
    <w:rsid w:val="0087344D"/>
    <w:rsid w:val="009064FE"/>
    <w:rsid w:val="00907A55"/>
    <w:rsid w:val="009515AD"/>
    <w:rsid w:val="009547F1"/>
    <w:rsid w:val="00A74324"/>
    <w:rsid w:val="00A82CCD"/>
    <w:rsid w:val="00AE1032"/>
    <w:rsid w:val="00AF4DE4"/>
    <w:rsid w:val="00B35A5C"/>
    <w:rsid w:val="00B41C32"/>
    <w:rsid w:val="00BB3B9B"/>
    <w:rsid w:val="00BF4106"/>
    <w:rsid w:val="00C77B0B"/>
    <w:rsid w:val="00E350C4"/>
    <w:rsid w:val="00F47FAA"/>
    <w:rsid w:val="00FA0F5C"/>
    <w:rsid w:val="00FD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0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0625A6"/>
    <w:pPr>
      <w:spacing w:before="150" w:after="150"/>
      <w:outlineLvl w:val="0"/>
    </w:pPr>
    <w:rPr>
      <w:b/>
      <w:bCs/>
      <w:color w:val="3D3D3D"/>
      <w:kern w:val="36"/>
      <w:sz w:val="34"/>
      <w:szCs w:val="3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5A6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F47FAA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7B0B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77B0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C77B0B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C77B0B"/>
    <w:pPr>
      <w:ind w:left="720"/>
      <w:contextualSpacing/>
    </w:pPr>
  </w:style>
  <w:style w:type="paragraph" w:styleId="a7">
    <w:name w:val="No Spacing"/>
    <w:uiPriority w:val="1"/>
    <w:qFormat/>
    <w:rsid w:val="00C77B0B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FD45B6"/>
    <w:pPr>
      <w:spacing w:after="120"/>
    </w:pPr>
  </w:style>
  <w:style w:type="character" w:customStyle="1" w:styleId="a9">
    <w:name w:val="Основной текст Знак"/>
    <w:basedOn w:val="a0"/>
    <w:link w:val="a8"/>
    <w:rsid w:val="00FD45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№1"/>
    <w:basedOn w:val="a0"/>
    <w:link w:val="110"/>
    <w:rsid w:val="00FD45B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"/>
    <w:basedOn w:val="a0"/>
    <w:link w:val="210"/>
    <w:rsid w:val="00FD45B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a0"/>
    <w:link w:val="211"/>
    <w:rsid w:val="00FD45B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rsid w:val="00FD45B6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0">
    <w:name w:val="Заголовок №21"/>
    <w:basedOn w:val="a"/>
    <w:link w:val="21"/>
    <w:rsid w:val="00FD45B6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1">
    <w:name w:val="Основной текст (2)1"/>
    <w:basedOn w:val="a"/>
    <w:link w:val="22"/>
    <w:rsid w:val="00FD45B6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rsid w:val="00F47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25A6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25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ru-RU"/>
    </w:rPr>
  </w:style>
  <w:style w:type="character" w:customStyle="1" w:styleId="doccaption">
    <w:name w:val="doccaption"/>
    <w:basedOn w:val="a0"/>
    <w:rsid w:val="000625A6"/>
  </w:style>
  <w:style w:type="character" w:styleId="aa">
    <w:name w:val="Hyperlink"/>
    <w:basedOn w:val="a0"/>
    <w:uiPriority w:val="99"/>
    <w:semiHidden/>
    <w:unhideWhenUsed/>
    <w:rsid w:val="000625A6"/>
    <w:rPr>
      <w:color w:val="0000FF"/>
      <w:u w:val="single"/>
    </w:rPr>
  </w:style>
  <w:style w:type="paragraph" w:styleId="ab">
    <w:name w:val="header"/>
    <w:basedOn w:val="a"/>
    <w:link w:val="ac"/>
    <w:unhideWhenUsed/>
    <w:rsid w:val="000625A6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lang w:val="ru-RU"/>
    </w:rPr>
  </w:style>
  <w:style w:type="character" w:customStyle="1" w:styleId="ac">
    <w:name w:val="Верхний колонтитул Знак"/>
    <w:basedOn w:val="a0"/>
    <w:link w:val="ab"/>
    <w:rsid w:val="000625A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625A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0625A6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lang w:val="ru-RU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0625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0625A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0625A6"/>
    <w:rPr>
      <w:rFonts w:ascii="Tahoma" w:eastAsia="Arial Unicode MS" w:hAnsi="Tahoma" w:cs="Tahoma"/>
      <w:kern w:val="1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0625A6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val="ru-RU"/>
    </w:rPr>
  </w:style>
  <w:style w:type="character" w:customStyle="1" w:styleId="14">
    <w:name w:val="Схема документа Знак1"/>
    <w:basedOn w:val="a0"/>
    <w:link w:val="af0"/>
    <w:uiPriority w:val="99"/>
    <w:semiHidden/>
    <w:rsid w:val="000625A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DocList">
    <w:name w:val="ConsPlusDocList"/>
    <w:next w:val="a"/>
    <w:rsid w:val="000625A6"/>
    <w:pPr>
      <w:widowControl w:val="0"/>
      <w:suppressAutoHyphens/>
      <w:autoSpaceDE w:val="0"/>
      <w:spacing w:line="240" w:lineRule="auto"/>
      <w:ind w:left="0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basedOn w:val="a"/>
    <w:rsid w:val="000625A6"/>
    <w:pPr>
      <w:spacing w:before="100" w:beforeAutospacing="1" w:after="100" w:afterAutospacing="1"/>
    </w:pPr>
    <w:rPr>
      <w:lang w:val="ru-RU" w:eastAsia="ru-RU"/>
    </w:rPr>
  </w:style>
  <w:style w:type="character" w:styleId="af1">
    <w:name w:val="Strong"/>
    <w:basedOn w:val="a0"/>
    <w:qFormat/>
    <w:rsid w:val="000625A6"/>
    <w:rPr>
      <w:b/>
      <w:bCs/>
    </w:rPr>
  </w:style>
  <w:style w:type="paragraph" w:customStyle="1" w:styleId="consplustitle">
    <w:name w:val="consplustitle"/>
    <w:basedOn w:val="a"/>
    <w:rsid w:val="000625A6"/>
    <w:pPr>
      <w:spacing w:before="100" w:beforeAutospacing="1" w:after="100" w:afterAutospacing="1"/>
    </w:pPr>
    <w:rPr>
      <w:lang w:val="ru-RU" w:eastAsia="ru-RU"/>
    </w:rPr>
  </w:style>
  <w:style w:type="paragraph" w:customStyle="1" w:styleId="ConsNormal">
    <w:name w:val="ConsNormal"/>
    <w:rsid w:val="000625A6"/>
    <w:pPr>
      <w:widowControl w:val="0"/>
      <w:suppressAutoHyphens/>
      <w:autoSpaceDE w:val="0"/>
      <w:spacing w:line="240" w:lineRule="auto"/>
      <w:ind w:left="0"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rsid w:val="000625A6"/>
    <w:pPr>
      <w:widowControl w:val="0"/>
      <w:suppressAutoHyphens/>
      <w:autoSpaceDE w:val="0"/>
      <w:spacing w:line="240" w:lineRule="auto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625A6"/>
    <w:pPr>
      <w:widowControl w:val="0"/>
      <w:suppressAutoHyphens/>
      <w:autoSpaceDE w:val="0"/>
      <w:spacing w:line="240" w:lineRule="auto"/>
      <w:ind w:left="0"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2">
    <w:name w:val="page number"/>
    <w:basedOn w:val="a0"/>
    <w:rsid w:val="000625A6"/>
  </w:style>
  <w:style w:type="character" w:customStyle="1" w:styleId="af3">
    <w:name w:val="Цветовое выделение"/>
    <w:rsid w:val="000625A6"/>
    <w:rPr>
      <w:b/>
      <w:color w:val="000080"/>
    </w:rPr>
  </w:style>
  <w:style w:type="character" w:customStyle="1" w:styleId="af4">
    <w:name w:val="Гипертекстовая ссылка"/>
    <w:basedOn w:val="af3"/>
    <w:rsid w:val="000625A6"/>
    <w:rPr>
      <w:rFonts w:cs="Times New Roman"/>
      <w:color w:val="008000"/>
    </w:rPr>
  </w:style>
  <w:style w:type="paragraph" w:customStyle="1" w:styleId="u">
    <w:name w:val="u"/>
    <w:basedOn w:val="a"/>
    <w:rsid w:val="000625A6"/>
    <w:pPr>
      <w:ind w:firstLine="390"/>
      <w:jc w:val="both"/>
    </w:pPr>
    <w:rPr>
      <w:lang w:val="ru-RU" w:eastAsia="ru-RU"/>
    </w:rPr>
  </w:style>
  <w:style w:type="paragraph" w:customStyle="1" w:styleId="uni">
    <w:name w:val="uni"/>
    <w:basedOn w:val="a"/>
    <w:rsid w:val="000625A6"/>
    <w:pPr>
      <w:jc w:val="both"/>
    </w:pPr>
    <w:rPr>
      <w:lang w:val="ru-RU" w:eastAsia="ru-RU"/>
    </w:rPr>
  </w:style>
  <w:style w:type="paragraph" w:customStyle="1" w:styleId="unip">
    <w:name w:val="unip"/>
    <w:basedOn w:val="a"/>
    <w:rsid w:val="000625A6"/>
    <w:pPr>
      <w:jc w:val="both"/>
    </w:pPr>
    <w:rPr>
      <w:lang w:val="ru-RU" w:eastAsia="ru-RU"/>
    </w:rPr>
  </w:style>
  <w:style w:type="paragraph" w:styleId="af5">
    <w:name w:val="Subtitle"/>
    <w:basedOn w:val="a"/>
    <w:next w:val="a8"/>
    <w:link w:val="af6"/>
    <w:qFormat/>
    <w:rsid w:val="000625A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f6">
    <w:name w:val="Подзаголовок Знак"/>
    <w:basedOn w:val="a0"/>
    <w:link w:val="af5"/>
    <w:rsid w:val="000625A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8566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2016-12-26T06:33:00Z</cp:lastPrinted>
  <dcterms:created xsi:type="dcterms:W3CDTF">2017-03-29T10:58:00Z</dcterms:created>
  <dcterms:modified xsi:type="dcterms:W3CDTF">2017-03-31T11:23:00Z</dcterms:modified>
</cp:coreProperties>
</file>